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5473" w14:textId="77777777" w:rsidR="0020170D" w:rsidRDefault="0020170D" w:rsidP="009D3D53">
      <w:pPr>
        <w:pStyle w:val="Title"/>
        <w:rPr>
          <w:sz w:val="28"/>
        </w:rPr>
      </w:pPr>
    </w:p>
    <w:p w14:paraId="0930A250" w14:textId="77777777" w:rsidR="0020170D" w:rsidRDefault="0020170D" w:rsidP="009D3D53">
      <w:pPr>
        <w:pStyle w:val="Title"/>
        <w:rPr>
          <w:sz w:val="28"/>
        </w:rPr>
      </w:pPr>
    </w:p>
    <w:p w14:paraId="29CF8512" w14:textId="37561180" w:rsidR="009D3D53" w:rsidRDefault="009D3D53" w:rsidP="009D3D53">
      <w:pPr>
        <w:pStyle w:val="Title"/>
        <w:rPr>
          <w:b w:val="0"/>
          <w:sz w:val="28"/>
        </w:rPr>
      </w:pPr>
      <w:r>
        <w:rPr>
          <w:sz w:val="28"/>
        </w:rPr>
        <w:t>SHARON LATTIG, PhD</w:t>
      </w:r>
    </w:p>
    <w:p w14:paraId="1930CB40" w14:textId="5B3E092E" w:rsidR="009D3D53" w:rsidRDefault="00497070" w:rsidP="009D3D53">
      <w:pPr>
        <w:jc w:val="center"/>
      </w:pPr>
      <w:r>
        <w:t>3 Stebbins Close</w:t>
      </w:r>
    </w:p>
    <w:p w14:paraId="7FF20334" w14:textId="69049AEA" w:rsidR="009D3D53" w:rsidRDefault="00497070" w:rsidP="009D3D53">
      <w:pPr>
        <w:jc w:val="center"/>
      </w:pPr>
      <w:r>
        <w:t>Ridgefield</w:t>
      </w:r>
      <w:r w:rsidR="009D3D53">
        <w:t>, CT  068</w:t>
      </w:r>
      <w:r>
        <w:t>77</w:t>
      </w:r>
    </w:p>
    <w:p w14:paraId="0271E17F" w14:textId="77777777" w:rsidR="009D3D53" w:rsidRDefault="009D3D53" w:rsidP="009D3D53">
      <w:pPr>
        <w:pStyle w:val="Title"/>
        <w:rPr>
          <w:b w:val="0"/>
        </w:rPr>
      </w:pPr>
      <w:r>
        <w:rPr>
          <w:b w:val="0"/>
        </w:rPr>
        <w:t xml:space="preserve">(203) 216-8967 </w:t>
      </w:r>
    </w:p>
    <w:p w14:paraId="65E48580" w14:textId="77777777" w:rsidR="009D3D53" w:rsidRDefault="009D3D53" w:rsidP="009D3D53">
      <w:pPr>
        <w:jc w:val="center"/>
        <w:rPr>
          <w:b/>
        </w:rPr>
      </w:pPr>
      <w:hyperlink r:id="rId7" w:history="1">
        <w:r>
          <w:rPr>
            <w:rStyle w:val="Hyperlink"/>
          </w:rPr>
          <w:t>sharonlattig@hotmail.com</w:t>
        </w:r>
      </w:hyperlink>
    </w:p>
    <w:p w14:paraId="28B56558" w14:textId="77777777" w:rsidR="009D3D53" w:rsidRPr="006B6D5E" w:rsidRDefault="009D3D53" w:rsidP="009D3D53"/>
    <w:p w14:paraId="51FD99D7" w14:textId="77777777" w:rsidR="009D3D53" w:rsidRDefault="009D3D53" w:rsidP="009D3D53">
      <w:pPr>
        <w:pStyle w:val="Heading4"/>
        <w:rPr>
          <w:sz w:val="24"/>
          <w:u w:val="single"/>
        </w:rPr>
      </w:pPr>
      <w:r>
        <w:rPr>
          <w:sz w:val="24"/>
          <w:u w:val="single"/>
        </w:rPr>
        <w:t>Education</w:t>
      </w:r>
    </w:p>
    <w:p w14:paraId="0903A1C7" w14:textId="77777777" w:rsidR="009D3D53" w:rsidRDefault="009D3D53" w:rsidP="009D3D53">
      <w:pPr>
        <w:rPr>
          <w:b/>
        </w:rPr>
      </w:pPr>
    </w:p>
    <w:p w14:paraId="6B620C82" w14:textId="7E6CD81C" w:rsidR="009D3D53" w:rsidRDefault="009D3D53" w:rsidP="009D3D53">
      <w:pPr>
        <w:ind w:left="720"/>
      </w:pPr>
      <w:r>
        <w:t>Ph.D. English, The Graduate Center of the City University of New York (CUNY)</w:t>
      </w:r>
    </w:p>
    <w:p w14:paraId="2B86C06D" w14:textId="77777777" w:rsidR="009D3D53" w:rsidRDefault="009D3D53" w:rsidP="009D3D53">
      <w:r>
        <w:tab/>
      </w:r>
      <w:r>
        <w:tab/>
        <w:t xml:space="preserve">Dissertation: </w:t>
      </w:r>
      <w:r>
        <w:rPr>
          <w:i/>
        </w:rPr>
        <w:t>Acts of the Mind: The Nature of Lyric Experience</w:t>
      </w:r>
    </w:p>
    <w:p w14:paraId="6B90F055" w14:textId="77777777" w:rsidR="009D3D53" w:rsidRDefault="009D3D53" w:rsidP="009D3D53">
      <w:pPr>
        <w:spacing w:line="360" w:lineRule="auto"/>
      </w:pPr>
      <w:r>
        <w:tab/>
      </w:r>
      <w:r>
        <w:tab/>
        <w:t>Advisor:  Professor Joan Richardson</w:t>
      </w:r>
    </w:p>
    <w:p w14:paraId="3260EBCF" w14:textId="77777777" w:rsidR="009D3D53" w:rsidRDefault="009D3D53" w:rsidP="009D3D53">
      <w:r>
        <w:tab/>
      </w:r>
      <w:r>
        <w:tab/>
      </w:r>
      <w:r>
        <w:tab/>
      </w:r>
      <w:r>
        <w:rPr>
          <w:i/>
        </w:rPr>
        <w:t>Distinction</w:t>
      </w:r>
      <w:r>
        <w:t>, Second Doctoral Examination</w:t>
      </w:r>
    </w:p>
    <w:p w14:paraId="4B4332A6" w14:textId="77777777" w:rsidR="009D3D53" w:rsidRDefault="009D3D53" w:rsidP="009D3D53">
      <w:pPr>
        <w:spacing w:line="360" w:lineRule="auto"/>
      </w:pPr>
      <w:r>
        <w:tab/>
      </w:r>
      <w:r>
        <w:tab/>
      </w:r>
      <w:r>
        <w:tab/>
      </w:r>
      <w:r>
        <w:rPr>
          <w:i/>
        </w:rPr>
        <w:t>Distinction</w:t>
      </w:r>
      <w:r>
        <w:t>, First Doctoral Examination</w:t>
      </w:r>
    </w:p>
    <w:p w14:paraId="6BFAEAF6" w14:textId="59B56576" w:rsidR="009D3D53" w:rsidRDefault="009D3D53" w:rsidP="009D3D53">
      <w:r>
        <w:tab/>
        <w:t>M.A., Creative Writin</w:t>
      </w:r>
      <w:r w:rsidR="00197A10">
        <w:t>g</w:t>
      </w:r>
      <w:r>
        <w:t>, The City College of New York</w:t>
      </w:r>
      <w:r w:rsidR="00406358">
        <w:t xml:space="preserve"> (CCNY)</w:t>
      </w:r>
    </w:p>
    <w:p w14:paraId="1414C559" w14:textId="77777777" w:rsidR="009D3D53" w:rsidRDefault="009D3D53" w:rsidP="009D3D53">
      <w:pPr>
        <w:ind w:firstLine="720"/>
      </w:pPr>
      <w:r>
        <w:tab/>
        <w:t xml:space="preserve">Thesis: </w:t>
      </w:r>
      <w:r>
        <w:rPr>
          <w:i/>
        </w:rPr>
        <w:t xml:space="preserve">Thaw </w:t>
      </w:r>
      <w:r>
        <w:t xml:space="preserve">  </w:t>
      </w:r>
    </w:p>
    <w:p w14:paraId="7BE3A30C" w14:textId="77777777" w:rsidR="009D3D53" w:rsidRDefault="009D3D53" w:rsidP="009D3D53">
      <w:pPr>
        <w:spacing w:line="360" w:lineRule="auto"/>
        <w:ind w:left="720" w:firstLine="720"/>
      </w:pPr>
      <w:r>
        <w:t>Advisor: Professor Ann Lauterbach</w:t>
      </w:r>
    </w:p>
    <w:p w14:paraId="66F2FAA5" w14:textId="275371B0" w:rsidR="009D3D53" w:rsidRDefault="009D3D53" w:rsidP="009D3D53">
      <w:pPr>
        <w:spacing w:line="360" w:lineRule="auto"/>
      </w:pPr>
      <w:r>
        <w:tab/>
        <w:t>B.F.A.,</w:t>
      </w:r>
      <w:r w:rsidR="00A40E60">
        <w:t xml:space="preserve"> Film</w:t>
      </w:r>
      <w:r>
        <w:t>, New York University</w:t>
      </w:r>
    </w:p>
    <w:p w14:paraId="5221314C" w14:textId="5E6D1696" w:rsidR="00197A10" w:rsidRDefault="009D3D53" w:rsidP="00197A10">
      <w:pPr>
        <w:spacing w:line="600" w:lineRule="auto"/>
      </w:pPr>
      <w:r>
        <w:tab/>
        <w:t>Graduate Courses in Neuroscience, The City College of New York</w:t>
      </w:r>
      <w:r w:rsidR="00021DB3">
        <w:t>, CUNY</w:t>
      </w:r>
    </w:p>
    <w:p w14:paraId="389AFA30" w14:textId="3BB6529D" w:rsidR="00021DB3" w:rsidRDefault="00021DB3" w:rsidP="00021DB3">
      <w:pPr>
        <w:ind w:firstLine="720"/>
      </w:pPr>
      <w:r w:rsidRPr="00EF7F81">
        <w:rPr>
          <w:b/>
          <w:u w:val="single"/>
        </w:rPr>
        <w:t>Publication</w:t>
      </w:r>
      <w:r w:rsidR="00C05441">
        <w:rPr>
          <w:b/>
          <w:u w:val="single"/>
        </w:rPr>
        <w:t>s</w:t>
      </w:r>
      <w:r>
        <w:rPr>
          <w:b/>
          <w:u w:val="single"/>
        </w:rPr>
        <w:t>, Book</w:t>
      </w:r>
      <w:r w:rsidR="00052536">
        <w:rPr>
          <w:b/>
          <w:u w:val="single"/>
        </w:rPr>
        <w:t>s</w:t>
      </w:r>
    </w:p>
    <w:p w14:paraId="2C7CC6A6" w14:textId="77777777" w:rsidR="00021DB3" w:rsidRDefault="00021DB3" w:rsidP="00021DB3">
      <w:pPr>
        <w:ind w:firstLine="720"/>
      </w:pPr>
    </w:p>
    <w:p w14:paraId="510BD41D" w14:textId="30B955D1" w:rsidR="00052536" w:rsidRDefault="00052536" w:rsidP="00052536">
      <w:pPr>
        <w:ind w:firstLine="720"/>
        <w:rPr>
          <w:iCs/>
        </w:rPr>
      </w:pPr>
      <w:r>
        <w:rPr>
          <w:i/>
        </w:rPr>
        <w:t>Singing the Body Collective: Lyric and the Forging of Community</w:t>
      </w:r>
      <w:r>
        <w:rPr>
          <w:iCs/>
        </w:rPr>
        <w:t xml:space="preserve">. London: Bloomsbury </w:t>
      </w:r>
    </w:p>
    <w:p w14:paraId="0AC42DD2" w14:textId="067B1A8D" w:rsidR="00052536" w:rsidRPr="00052536" w:rsidRDefault="00052536" w:rsidP="00052536">
      <w:pPr>
        <w:spacing w:line="360" w:lineRule="auto"/>
        <w:ind w:firstLine="720"/>
        <w:rPr>
          <w:iCs/>
        </w:rPr>
      </w:pPr>
      <w:r>
        <w:rPr>
          <w:iCs/>
        </w:rPr>
        <w:t>Academic (</w:t>
      </w:r>
      <w:r w:rsidR="00C05441">
        <w:rPr>
          <w:iCs/>
        </w:rPr>
        <w:t xml:space="preserve">forthcoming, </w:t>
      </w:r>
      <w:r>
        <w:rPr>
          <w:iCs/>
        </w:rPr>
        <w:t>solicited)</w:t>
      </w:r>
    </w:p>
    <w:p w14:paraId="49DDA585" w14:textId="5C5D6867" w:rsidR="00021DB3" w:rsidRDefault="00021DB3" w:rsidP="00052536">
      <w:pPr>
        <w:ind w:firstLine="720"/>
      </w:pPr>
      <w:r>
        <w:rPr>
          <w:i/>
        </w:rPr>
        <w:t xml:space="preserve">Cognitive </w:t>
      </w:r>
      <w:proofErr w:type="spellStart"/>
      <w:r>
        <w:rPr>
          <w:i/>
        </w:rPr>
        <w:t>Ecopoetics</w:t>
      </w:r>
      <w:proofErr w:type="spellEnd"/>
      <w:r>
        <w:rPr>
          <w:i/>
        </w:rPr>
        <w:t>: A New Theory of Lyric</w:t>
      </w:r>
      <w:r>
        <w:t>. London: Bloomsbury Academic, 2021</w:t>
      </w:r>
    </w:p>
    <w:p w14:paraId="17E6F7EA" w14:textId="395A6224" w:rsidR="00052536" w:rsidRPr="00052536" w:rsidRDefault="00021DB3" w:rsidP="00052536">
      <w:pPr>
        <w:spacing w:line="600" w:lineRule="auto"/>
        <w:ind w:left="720"/>
      </w:pPr>
      <w:r>
        <w:rPr>
          <w:i/>
          <w:iCs/>
        </w:rPr>
        <w:t>(</w:t>
      </w:r>
      <w:r w:rsidRPr="00F768DA">
        <w:rPr>
          <w:i/>
          <w:iCs/>
        </w:rPr>
        <w:t>Standard Chinese translation</w:t>
      </w:r>
      <w:r w:rsidR="00052536">
        <w:rPr>
          <w:i/>
          <w:iCs/>
        </w:rPr>
        <w:t>, 202</w:t>
      </w:r>
      <w:r w:rsidR="00D1754C">
        <w:rPr>
          <w:i/>
          <w:iCs/>
        </w:rPr>
        <w:t>4</w:t>
      </w:r>
      <w:r>
        <w:rPr>
          <w:i/>
          <w:iCs/>
        </w:rPr>
        <w:t>)</w:t>
      </w:r>
    </w:p>
    <w:p w14:paraId="12FB68C1" w14:textId="7D9896F7" w:rsidR="00021DB3" w:rsidRDefault="00021DB3" w:rsidP="00021DB3">
      <w:pPr>
        <w:pStyle w:val="Heading1"/>
        <w:ind w:firstLine="720"/>
        <w:rPr>
          <w:b w:val="0"/>
          <w:sz w:val="24"/>
        </w:rPr>
      </w:pPr>
      <w:r>
        <w:rPr>
          <w:sz w:val="24"/>
          <w:u w:val="single"/>
        </w:rPr>
        <w:t>Publication, Book (As Editor)</w:t>
      </w:r>
    </w:p>
    <w:p w14:paraId="51EE753A" w14:textId="77777777" w:rsidR="00021DB3" w:rsidRDefault="00021DB3" w:rsidP="00021DB3"/>
    <w:p w14:paraId="441405FD" w14:textId="77777777" w:rsidR="00021DB3" w:rsidRDefault="00021DB3" w:rsidP="00021DB3">
      <w:r>
        <w:tab/>
      </w:r>
      <w:r>
        <w:rPr>
          <w:i/>
        </w:rPr>
        <w:t>Stylistics: Prospect and Retrospect</w:t>
      </w:r>
      <w:r>
        <w:t xml:space="preserve">. Eds. David L. Hoover and Sharon Lattig. Amsterdam: </w:t>
      </w:r>
    </w:p>
    <w:p w14:paraId="4F36A588" w14:textId="6D110C22" w:rsidR="00021DB3" w:rsidRPr="00A40E60" w:rsidRDefault="00021DB3" w:rsidP="00021DB3">
      <w:pPr>
        <w:spacing w:line="600" w:lineRule="auto"/>
        <w:ind w:firstLine="720"/>
      </w:pPr>
      <w:proofErr w:type="spellStart"/>
      <w:r>
        <w:t>Rodopi</w:t>
      </w:r>
      <w:proofErr w:type="spellEnd"/>
      <w:r>
        <w:t>, 2007</w:t>
      </w:r>
    </w:p>
    <w:p w14:paraId="7E793E73" w14:textId="77777777" w:rsidR="00021DB3" w:rsidRDefault="00021DB3" w:rsidP="00021DB3">
      <w:pPr>
        <w:pStyle w:val="Heading1"/>
        <w:ind w:firstLine="720"/>
        <w:rPr>
          <w:sz w:val="24"/>
          <w:u w:val="single"/>
        </w:rPr>
      </w:pPr>
      <w:r>
        <w:rPr>
          <w:sz w:val="24"/>
          <w:u w:val="single"/>
        </w:rPr>
        <w:t>Publications, Articles</w:t>
      </w:r>
    </w:p>
    <w:p w14:paraId="0C5DBF23" w14:textId="77777777" w:rsidR="00021DB3" w:rsidRDefault="00021DB3" w:rsidP="00021DB3">
      <w:pPr>
        <w:pStyle w:val="BodyText"/>
        <w:rPr>
          <w:b w:val="0"/>
          <w:sz w:val="24"/>
        </w:rPr>
      </w:pPr>
    </w:p>
    <w:p w14:paraId="037A50D9" w14:textId="77777777" w:rsidR="00021DB3" w:rsidRDefault="00021DB3" w:rsidP="00021DB3">
      <w:pPr>
        <w:pStyle w:val="BodyText"/>
        <w:ind w:left="720"/>
        <w:rPr>
          <w:b w:val="0"/>
          <w:i/>
          <w:sz w:val="24"/>
        </w:rPr>
      </w:pPr>
      <w:r>
        <w:rPr>
          <w:b w:val="0"/>
          <w:sz w:val="24"/>
        </w:rPr>
        <w:t>“</w:t>
      </w:r>
      <w:r w:rsidRPr="0099596E">
        <w:rPr>
          <w:b w:val="0"/>
          <w:iCs/>
          <w:sz w:val="24"/>
        </w:rPr>
        <w:t xml:space="preserve">Cognitive </w:t>
      </w:r>
      <w:proofErr w:type="spellStart"/>
      <w:r w:rsidRPr="0099596E">
        <w:rPr>
          <w:b w:val="0"/>
          <w:iCs/>
          <w:sz w:val="24"/>
        </w:rPr>
        <w:t>Ecopoetics</w:t>
      </w:r>
      <w:proofErr w:type="spellEnd"/>
      <w:r>
        <w:rPr>
          <w:b w:val="0"/>
          <w:sz w:val="24"/>
        </w:rPr>
        <w:t xml:space="preserve">.” </w:t>
      </w:r>
      <w:r>
        <w:rPr>
          <w:b w:val="0"/>
          <w:i/>
          <w:sz w:val="24"/>
        </w:rPr>
        <w:t xml:space="preserve">Dispatches from the Poetry Wars: Poetics of the More-Than-Human </w:t>
      </w:r>
    </w:p>
    <w:p w14:paraId="067C51FA" w14:textId="1680FA5A" w:rsidR="00021DB3" w:rsidRPr="0099596E" w:rsidRDefault="00021DB3" w:rsidP="00021DB3">
      <w:pPr>
        <w:pStyle w:val="BodyText"/>
        <w:spacing w:line="360" w:lineRule="auto"/>
        <w:ind w:left="720"/>
        <w:rPr>
          <w:b w:val="0"/>
          <w:i/>
          <w:sz w:val="24"/>
        </w:rPr>
      </w:pPr>
      <w:r>
        <w:rPr>
          <w:b w:val="0"/>
          <w:i/>
          <w:sz w:val="24"/>
        </w:rPr>
        <w:t>World</w:t>
      </w:r>
      <w:r>
        <w:rPr>
          <w:b w:val="0"/>
          <w:sz w:val="24"/>
        </w:rPr>
        <w:t xml:space="preserve">. Eds. Mary Newell, Bernard </w:t>
      </w:r>
      <w:proofErr w:type="spellStart"/>
      <w:r>
        <w:rPr>
          <w:b w:val="0"/>
          <w:sz w:val="24"/>
        </w:rPr>
        <w:t>Quetchenbach</w:t>
      </w:r>
      <w:proofErr w:type="spellEnd"/>
      <w:r>
        <w:rPr>
          <w:b w:val="0"/>
          <w:sz w:val="24"/>
        </w:rPr>
        <w:t xml:space="preserve"> and Sarah Nolan. Spring 2020</w:t>
      </w:r>
    </w:p>
    <w:p w14:paraId="6A619FB0" w14:textId="77777777" w:rsidR="00021DB3" w:rsidRDefault="00021DB3" w:rsidP="00021DB3">
      <w:pPr>
        <w:pStyle w:val="BodyText"/>
        <w:ind w:left="720"/>
        <w:rPr>
          <w:b w:val="0"/>
          <w:i/>
          <w:sz w:val="24"/>
        </w:rPr>
      </w:pPr>
      <w:r>
        <w:rPr>
          <w:b w:val="0"/>
          <w:sz w:val="24"/>
        </w:rPr>
        <w:t xml:space="preserve">“A Music Numerous as Space: Cognitive Environment and the House that Lyric Builds.” </w:t>
      </w:r>
      <w:r>
        <w:rPr>
          <w:b w:val="0"/>
          <w:i/>
          <w:sz w:val="24"/>
        </w:rPr>
        <w:t xml:space="preserve">The </w:t>
      </w:r>
    </w:p>
    <w:p w14:paraId="3E3801CC" w14:textId="5C1B1852" w:rsidR="00021DB3" w:rsidRPr="00F249D7" w:rsidRDefault="00021DB3" w:rsidP="00021DB3">
      <w:pPr>
        <w:pStyle w:val="BodyText"/>
        <w:spacing w:line="360" w:lineRule="auto"/>
        <w:ind w:left="720"/>
        <w:rPr>
          <w:b w:val="0"/>
          <w:i/>
          <w:sz w:val="24"/>
        </w:rPr>
      </w:pPr>
      <w:r>
        <w:rPr>
          <w:b w:val="0"/>
          <w:i/>
          <w:sz w:val="24"/>
        </w:rPr>
        <w:t>Oxford Handbook of Ecocriticism</w:t>
      </w:r>
      <w:r>
        <w:rPr>
          <w:b w:val="0"/>
          <w:sz w:val="24"/>
        </w:rPr>
        <w:t>. Ed. Greg Garrard. Oxford: Oxford UP, 2014</w:t>
      </w:r>
    </w:p>
    <w:p w14:paraId="05A9C74E" w14:textId="61E46F20" w:rsidR="00021DB3" w:rsidRDefault="00021DB3" w:rsidP="00021DB3">
      <w:pPr>
        <w:pStyle w:val="BodyText"/>
        <w:ind w:left="720"/>
        <w:rPr>
          <w:b w:val="0"/>
          <w:sz w:val="24"/>
        </w:rPr>
      </w:pPr>
      <w:r>
        <w:rPr>
          <w:b w:val="0"/>
          <w:sz w:val="24"/>
        </w:rPr>
        <w:t xml:space="preserve">“Perception and the Lyrical Poem.” </w:t>
      </w:r>
      <w:r>
        <w:rPr>
          <w:b w:val="0"/>
          <w:i/>
          <w:sz w:val="24"/>
        </w:rPr>
        <w:t>Contemporary Stylistics.</w:t>
      </w:r>
      <w:r>
        <w:rPr>
          <w:b w:val="0"/>
          <w:sz w:val="24"/>
        </w:rPr>
        <w:t xml:space="preserve">  Eds. Marina Lambrou and Peter</w:t>
      </w:r>
    </w:p>
    <w:p w14:paraId="5D4FA6CB" w14:textId="23B46F35" w:rsidR="00021DB3" w:rsidRPr="00F249D7" w:rsidRDefault="00021DB3" w:rsidP="00021DB3">
      <w:pPr>
        <w:pStyle w:val="BodyText"/>
        <w:spacing w:line="360" w:lineRule="auto"/>
        <w:ind w:left="720"/>
        <w:rPr>
          <w:b w:val="0"/>
          <w:i/>
          <w:sz w:val="24"/>
        </w:rPr>
      </w:pPr>
      <w:r>
        <w:rPr>
          <w:b w:val="0"/>
          <w:sz w:val="24"/>
        </w:rPr>
        <w:t xml:space="preserve">Stockwell. London: Continuum, 2007 </w:t>
      </w:r>
    </w:p>
    <w:p w14:paraId="53BEA112" w14:textId="77777777" w:rsidR="00021DB3" w:rsidRDefault="00021DB3" w:rsidP="00021DB3">
      <w:pPr>
        <w:pStyle w:val="BodyText"/>
        <w:ind w:left="720"/>
        <w:rPr>
          <w:b w:val="0"/>
          <w:sz w:val="24"/>
        </w:rPr>
      </w:pPr>
      <w:r>
        <w:rPr>
          <w:sz w:val="24"/>
        </w:rPr>
        <w:t>“</w:t>
      </w:r>
      <w:r>
        <w:rPr>
          <w:b w:val="0"/>
          <w:sz w:val="24"/>
        </w:rPr>
        <w:t xml:space="preserve">Vatic Craft: The Science and Poetics of Perception.” </w:t>
      </w:r>
      <w:r>
        <w:rPr>
          <w:b w:val="0"/>
          <w:i/>
          <w:sz w:val="24"/>
        </w:rPr>
        <w:t>Crossing Boundaries.</w:t>
      </w:r>
      <w:r>
        <w:rPr>
          <w:b w:val="0"/>
          <w:sz w:val="24"/>
        </w:rPr>
        <w:t xml:space="preserve"> Eds. Isil Bas and </w:t>
      </w:r>
    </w:p>
    <w:p w14:paraId="53361BE2" w14:textId="1B3036D6" w:rsidR="00021DB3" w:rsidRDefault="00021DB3" w:rsidP="00021DB3">
      <w:pPr>
        <w:pStyle w:val="BodyText"/>
        <w:spacing w:line="360" w:lineRule="auto"/>
        <w:ind w:firstLine="720"/>
        <w:rPr>
          <w:b w:val="0"/>
          <w:sz w:val="24"/>
        </w:rPr>
      </w:pPr>
      <w:r>
        <w:rPr>
          <w:b w:val="0"/>
          <w:sz w:val="24"/>
        </w:rPr>
        <w:t xml:space="preserve">Donald C. Freeman. Amsterdam: </w:t>
      </w:r>
      <w:proofErr w:type="spellStart"/>
      <w:r>
        <w:rPr>
          <w:b w:val="0"/>
          <w:sz w:val="24"/>
        </w:rPr>
        <w:t>Rodopi</w:t>
      </w:r>
      <w:proofErr w:type="spellEnd"/>
      <w:r>
        <w:rPr>
          <w:b w:val="0"/>
          <w:sz w:val="24"/>
        </w:rPr>
        <w:t xml:space="preserve"> P, 2005 </w:t>
      </w:r>
    </w:p>
    <w:p w14:paraId="6F06B5DE" w14:textId="5E03BF53" w:rsidR="00C05441" w:rsidRDefault="00021DB3" w:rsidP="00021DB3">
      <w:pPr>
        <w:pStyle w:val="BodyText"/>
        <w:ind w:left="720"/>
        <w:rPr>
          <w:b w:val="0"/>
          <w:i/>
          <w:sz w:val="24"/>
        </w:rPr>
      </w:pPr>
      <w:r>
        <w:rPr>
          <w:b w:val="0"/>
          <w:sz w:val="24"/>
        </w:rPr>
        <w:t xml:space="preserve">“The Perception of Metaphor and the Metaphor of Perception: The </w:t>
      </w:r>
      <w:proofErr w:type="spellStart"/>
      <w:r>
        <w:rPr>
          <w:b w:val="0"/>
          <w:sz w:val="24"/>
        </w:rPr>
        <w:t>Neurodynamics</w:t>
      </w:r>
      <w:proofErr w:type="spellEnd"/>
      <w:r>
        <w:rPr>
          <w:b w:val="0"/>
          <w:sz w:val="24"/>
        </w:rPr>
        <w:t xml:space="preserve"> of Figuration.” </w:t>
      </w:r>
      <w:r>
        <w:rPr>
          <w:b w:val="0"/>
          <w:i/>
          <w:sz w:val="24"/>
        </w:rPr>
        <w:t>Intertexts: A Journal of Comparative and Theoretical Reflection: Literature and Science: The</w:t>
      </w:r>
    </w:p>
    <w:p w14:paraId="20CF554C" w14:textId="77777777" w:rsidR="00C05441" w:rsidRDefault="00021DB3" w:rsidP="00C05441">
      <w:pPr>
        <w:pStyle w:val="BodyText"/>
        <w:spacing w:line="600" w:lineRule="auto"/>
        <w:ind w:left="720"/>
        <w:rPr>
          <w:b w:val="0"/>
          <w:sz w:val="24"/>
        </w:rPr>
      </w:pPr>
      <w:r>
        <w:rPr>
          <w:b w:val="0"/>
          <w:i/>
          <w:sz w:val="24"/>
        </w:rPr>
        <w:lastRenderedPageBreak/>
        <w:t>Next Generation.</w:t>
      </w:r>
      <w:r>
        <w:rPr>
          <w:b w:val="0"/>
          <w:sz w:val="24"/>
        </w:rPr>
        <w:t xml:space="preserve"> 90: 2 (Fall 2005). Ed. Bruce Clark</w:t>
      </w:r>
    </w:p>
    <w:p w14:paraId="2BD65171" w14:textId="3D312117" w:rsidR="00C97E20" w:rsidRDefault="00C97E20" w:rsidP="00C05441">
      <w:pPr>
        <w:pStyle w:val="BodyText"/>
        <w:ind w:left="720"/>
        <w:rPr>
          <w:bCs/>
          <w:u w:val="single"/>
        </w:rPr>
      </w:pPr>
      <w:r w:rsidRPr="00C97E20">
        <w:rPr>
          <w:bCs/>
          <w:u w:val="single"/>
        </w:rPr>
        <w:t>Publications, Poetry</w:t>
      </w:r>
    </w:p>
    <w:p w14:paraId="54A832F2" w14:textId="77777777" w:rsidR="00C05441" w:rsidRPr="00C05441" w:rsidRDefault="00C05441" w:rsidP="00C05441">
      <w:pPr>
        <w:pStyle w:val="BodyText"/>
        <w:ind w:left="720"/>
        <w:rPr>
          <w:b w:val="0"/>
          <w:i/>
          <w:sz w:val="24"/>
        </w:rPr>
      </w:pPr>
    </w:p>
    <w:p w14:paraId="0D3BB1FC" w14:textId="3E651588" w:rsidR="00052536" w:rsidRDefault="00C97E20" w:rsidP="00052536">
      <w:pPr>
        <w:pStyle w:val="NormalWeb"/>
        <w:spacing w:before="0" w:beforeAutospacing="0" w:after="0" w:afterAutospacing="0"/>
        <w:rPr>
          <w:rFonts w:ascii="Times" w:hAnsi="Times"/>
        </w:rPr>
      </w:pPr>
      <w:r>
        <w:rPr>
          <w:rFonts w:ascii="Times" w:hAnsi="Times"/>
        </w:rPr>
        <w:tab/>
        <w:t xml:space="preserve">“Itinerary.” </w:t>
      </w:r>
      <w:r>
        <w:rPr>
          <w:rFonts w:ascii="Times" w:hAnsi="Times"/>
          <w:i/>
          <w:iCs/>
        </w:rPr>
        <w:t xml:space="preserve">Diaphanous </w:t>
      </w:r>
      <w:r>
        <w:rPr>
          <w:rFonts w:ascii="Times" w:hAnsi="Times"/>
        </w:rPr>
        <w:t>1.1, Spring 2017 (</w:t>
      </w:r>
      <w:r>
        <w:rPr>
          <w:rFonts w:ascii="Times" w:hAnsi="Times"/>
          <w:i/>
          <w:iCs/>
        </w:rPr>
        <w:t>Pushcart Prize nominee</w:t>
      </w:r>
      <w:r>
        <w:rPr>
          <w:rFonts w:ascii="Times" w:hAnsi="Times"/>
        </w:rPr>
        <w:t xml:space="preserve">) </w:t>
      </w:r>
    </w:p>
    <w:p w14:paraId="2F807FE7" w14:textId="77777777" w:rsidR="00052536" w:rsidRDefault="00052536" w:rsidP="00052536">
      <w:pPr>
        <w:pStyle w:val="NormalWeb"/>
        <w:spacing w:before="0" w:beforeAutospacing="0" w:after="0" w:afterAutospacing="0"/>
        <w:rPr>
          <w:rFonts w:ascii="Times" w:hAnsi="Times"/>
        </w:rPr>
      </w:pPr>
    </w:p>
    <w:p w14:paraId="60C66056" w14:textId="46F7D427" w:rsidR="00052536" w:rsidRDefault="00C97E20" w:rsidP="00052536">
      <w:pPr>
        <w:pStyle w:val="NormalWeb"/>
        <w:spacing w:before="0" w:beforeAutospacing="0" w:after="0" w:afterAutospacing="0"/>
        <w:rPr>
          <w:rFonts w:ascii="Times" w:hAnsi="Times"/>
        </w:rPr>
      </w:pPr>
      <w:r>
        <w:rPr>
          <w:rFonts w:ascii="Times" w:hAnsi="Times"/>
        </w:rPr>
        <w:tab/>
        <w:t xml:space="preserve">“The Gaggle Orders Wind.” </w:t>
      </w:r>
      <w:r>
        <w:rPr>
          <w:rFonts w:ascii="Times" w:hAnsi="Times"/>
          <w:i/>
          <w:iCs/>
        </w:rPr>
        <w:t xml:space="preserve">Murmur </w:t>
      </w:r>
      <w:r>
        <w:rPr>
          <w:rFonts w:ascii="Times" w:hAnsi="Times"/>
        </w:rPr>
        <w:t>1.1, Fall 1998</w:t>
      </w:r>
    </w:p>
    <w:p w14:paraId="0C2135BF" w14:textId="2C92BC87" w:rsidR="00052536" w:rsidRDefault="00C97E20" w:rsidP="00052536">
      <w:pPr>
        <w:pStyle w:val="NormalWeb"/>
        <w:spacing w:before="0" w:beforeAutospacing="0" w:after="0" w:afterAutospacing="0"/>
        <w:rPr>
          <w:rFonts w:ascii="Times" w:hAnsi="Times"/>
        </w:rPr>
      </w:pPr>
      <w:r>
        <w:rPr>
          <w:rFonts w:ascii="Times" w:hAnsi="Times"/>
        </w:rPr>
        <w:br/>
      </w:r>
      <w:r>
        <w:rPr>
          <w:rFonts w:ascii="Times" w:hAnsi="Times"/>
        </w:rPr>
        <w:tab/>
        <w:t xml:space="preserve">“Thaw.” </w:t>
      </w:r>
      <w:r>
        <w:rPr>
          <w:rFonts w:ascii="Times" w:hAnsi="Times"/>
          <w:i/>
          <w:iCs/>
        </w:rPr>
        <w:t xml:space="preserve">The Chicago Poetry Review </w:t>
      </w:r>
      <w:r>
        <w:rPr>
          <w:rFonts w:ascii="Times" w:hAnsi="Times"/>
        </w:rPr>
        <w:t>(Chicago) 9, 1996</w:t>
      </w:r>
    </w:p>
    <w:p w14:paraId="57FF37D6" w14:textId="14228A52" w:rsidR="00C97E20" w:rsidRPr="00052536" w:rsidRDefault="00C97E20" w:rsidP="00052536">
      <w:pPr>
        <w:pStyle w:val="NormalWeb"/>
        <w:spacing w:before="0" w:beforeAutospacing="0" w:after="0" w:afterAutospacing="0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1480018F" w14:textId="14575126" w:rsidR="00052536" w:rsidRDefault="00C97E20" w:rsidP="00052536">
      <w:pPr>
        <w:pStyle w:val="NormalWeb"/>
        <w:spacing w:before="0" w:beforeAutospacing="0" w:after="0" w:afterAutospacing="0"/>
        <w:rPr>
          <w:rFonts w:ascii="Times" w:hAnsi="Times"/>
        </w:rPr>
      </w:pPr>
      <w:r>
        <w:rPr>
          <w:rFonts w:ascii="Times" w:hAnsi="Times"/>
        </w:rPr>
        <w:tab/>
        <w:t xml:space="preserve">“Ice.” </w:t>
      </w:r>
      <w:r>
        <w:rPr>
          <w:rFonts w:ascii="Times" w:hAnsi="Times"/>
          <w:i/>
          <w:iCs/>
        </w:rPr>
        <w:t xml:space="preserve">Poetry in Performance </w:t>
      </w:r>
      <w:r>
        <w:rPr>
          <w:rFonts w:ascii="Times" w:hAnsi="Times"/>
        </w:rPr>
        <w:t>22, 1996</w:t>
      </w:r>
    </w:p>
    <w:p w14:paraId="09F273C9" w14:textId="74D0EAEE" w:rsidR="00052536" w:rsidRDefault="00C97E20" w:rsidP="00052536">
      <w:pPr>
        <w:pStyle w:val="NormalWeb"/>
        <w:spacing w:before="0" w:beforeAutospacing="0" w:after="0" w:afterAutospacing="0"/>
        <w:rPr>
          <w:rFonts w:ascii="Times" w:hAnsi="Times"/>
        </w:rPr>
      </w:pPr>
      <w:r>
        <w:rPr>
          <w:rFonts w:ascii="Times" w:hAnsi="Times"/>
        </w:rPr>
        <w:br/>
      </w:r>
      <w:r>
        <w:rPr>
          <w:rFonts w:ascii="Times" w:hAnsi="Times"/>
        </w:rPr>
        <w:tab/>
        <w:t xml:space="preserve">“The Calming.” </w:t>
      </w:r>
      <w:r>
        <w:rPr>
          <w:rFonts w:ascii="Times" w:hAnsi="Times"/>
          <w:i/>
          <w:iCs/>
        </w:rPr>
        <w:t xml:space="preserve">Whatever </w:t>
      </w:r>
      <w:r>
        <w:rPr>
          <w:rFonts w:ascii="Times" w:hAnsi="Times"/>
        </w:rPr>
        <w:t xml:space="preserve">2.1, Summer 1995 </w:t>
      </w:r>
    </w:p>
    <w:p w14:paraId="7267D46C" w14:textId="77777777" w:rsidR="00052536" w:rsidRDefault="00052536" w:rsidP="00052536">
      <w:pPr>
        <w:pStyle w:val="NormalWeb"/>
        <w:spacing w:before="0" w:beforeAutospacing="0" w:after="0" w:afterAutospacing="0"/>
        <w:rPr>
          <w:rFonts w:ascii="Times" w:hAnsi="Times"/>
        </w:rPr>
      </w:pPr>
    </w:p>
    <w:p w14:paraId="63CD1058" w14:textId="0DD19B49" w:rsidR="00C97E20" w:rsidRPr="00052536" w:rsidRDefault="00052536" w:rsidP="00052536">
      <w:pPr>
        <w:pStyle w:val="NormalWeb"/>
        <w:spacing w:before="0" w:beforeAutospacing="0" w:after="0" w:afterAutospacing="0" w:line="600" w:lineRule="auto"/>
        <w:rPr>
          <w:rFonts w:ascii="Times" w:hAnsi="Times"/>
        </w:rPr>
      </w:pPr>
      <w:r>
        <w:rPr>
          <w:rFonts w:ascii="Times" w:hAnsi="Times"/>
        </w:rPr>
        <w:tab/>
      </w:r>
      <w:r w:rsidR="00C97E20">
        <w:rPr>
          <w:rFonts w:ascii="Times" w:hAnsi="Times"/>
        </w:rPr>
        <w:t xml:space="preserve">“Momentary Goddesses.” </w:t>
      </w:r>
      <w:proofErr w:type="spellStart"/>
      <w:r w:rsidR="00C97E20">
        <w:rPr>
          <w:rFonts w:ascii="Times" w:hAnsi="Times"/>
          <w:i/>
          <w:iCs/>
        </w:rPr>
        <w:t>Prometheum</w:t>
      </w:r>
      <w:proofErr w:type="spellEnd"/>
      <w:r w:rsidR="00C97E20">
        <w:rPr>
          <w:rFonts w:ascii="Times" w:hAnsi="Times"/>
          <w:i/>
          <w:iCs/>
        </w:rPr>
        <w:t xml:space="preserve"> </w:t>
      </w:r>
      <w:r w:rsidR="00C97E20">
        <w:rPr>
          <w:rFonts w:ascii="Times" w:hAnsi="Times"/>
        </w:rPr>
        <w:t xml:space="preserve">25.1, Fall 1994 </w:t>
      </w:r>
    </w:p>
    <w:p w14:paraId="49F86FF2" w14:textId="53EEF30E" w:rsidR="009D3D53" w:rsidRDefault="00C97E20" w:rsidP="009D3D53">
      <w:pPr>
        <w:rPr>
          <w:b/>
          <w:u w:val="single"/>
        </w:rPr>
      </w:pPr>
      <w:r>
        <w:tab/>
      </w:r>
      <w:r w:rsidR="009D3D53">
        <w:rPr>
          <w:b/>
          <w:u w:val="single"/>
        </w:rPr>
        <w:t>Teaching</w:t>
      </w:r>
    </w:p>
    <w:p w14:paraId="5AEB8548" w14:textId="77777777" w:rsidR="009D3D53" w:rsidRDefault="009D3D53" w:rsidP="009D3D53"/>
    <w:p w14:paraId="7A2744F6" w14:textId="4E209856" w:rsidR="00CF14DD" w:rsidRDefault="00CF14DD" w:rsidP="009D3D53">
      <w:pPr>
        <w:ind w:firstLine="720"/>
      </w:pPr>
      <w:r>
        <w:t>Assistant Professor-in-Residence, The University of Connecticut, Stamford, 2022-present</w:t>
      </w:r>
    </w:p>
    <w:p w14:paraId="5380FB86" w14:textId="77777777" w:rsidR="00CF14DD" w:rsidRDefault="00CF14DD" w:rsidP="009D3D53">
      <w:pPr>
        <w:ind w:firstLine="720"/>
      </w:pPr>
    </w:p>
    <w:p w14:paraId="18650A5A" w14:textId="67CE8DEA" w:rsidR="009D3D53" w:rsidRDefault="009D3D53" w:rsidP="009D3D53">
      <w:pPr>
        <w:ind w:firstLine="720"/>
      </w:pPr>
      <w:r>
        <w:t>Adjunct Faculty, The University of Connecticut, Stamford, 2004-2007, 2011-</w:t>
      </w:r>
      <w:r w:rsidR="00CF14DD">
        <w:t>2022</w:t>
      </w:r>
    </w:p>
    <w:p w14:paraId="774AE773" w14:textId="77777777" w:rsidR="009D3D53" w:rsidRDefault="009D3D53" w:rsidP="009D3D53">
      <w:pPr>
        <w:ind w:firstLine="720"/>
      </w:pPr>
    </w:p>
    <w:p w14:paraId="75A807A4" w14:textId="5DB76A17" w:rsidR="007D1AB8" w:rsidRDefault="007D1AB8" w:rsidP="007D1AB8">
      <w:pPr>
        <w:ind w:firstLine="720"/>
      </w:pPr>
      <w:r>
        <w:t>Adjunct Assistant Professor, Lehman College, Fall 2021-</w:t>
      </w:r>
      <w:r w:rsidR="00A40E60">
        <w:t>Spring 2022</w:t>
      </w:r>
    </w:p>
    <w:p w14:paraId="3DAF8685" w14:textId="77777777" w:rsidR="009D3D53" w:rsidRDefault="009D3D53" w:rsidP="009D3D53">
      <w:pPr>
        <w:ind w:firstLine="720"/>
      </w:pPr>
    </w:p>
    <w:p w14:paraId="11C86FCA" w14:textId="77777777" w:rsidR="009D3D53" w:rsidRDefault="009D3D53" w:rsidP="009D3D53">
      <w:pPr>
        <w:ind w:firstLine="720"/>
      </w:pPr>
      <w:r>
        <w:t>Adjunct Faculty, Southern Connecticut State University, 2017-2019</w:t>
      </w:r>
    </w:p>
    <w:p w14:paraId="51755932" w14:textId="77777777" w:rsidR="009D3D53" w:rsidRDefault="009D3D53" w:rsidP="009D3D53">
      <w:pPr>
        <w:ind w:firstLine="720"/>
      </w:pPr>
    </w:p>
    <w:p w14:paraId="1DEBB193" w14:textId="77777777" w:rsidR="009D3D53" w:rsidRDefault="009D3D53" w:rsidP="009D3D53">
      <w:pPr>
        <w:ind w:firstLine="720"/>
      </w:pPr>
      <w:r>
        <w:t>Adjunct Lecturer, The University of New Haven, 2013-2017</w:t>
      </w:r>
    </w:p>
    <w:p w14:paraId="77F28123" w14:textId="77777777" w:rsidR="009D3D53" w:rsidRDefault="009D3D53" w:rsidP="00406358"/>
    <w:p w14:paraId="2D5104C4" w14:textId="77777777" w:rsidR="009D3D53" w:rsidRDefault="009D3D53" w:rsidP="009D3D53">
      <w:pPr>
        <w:ind w:firstLine="720"/>
      </w:pPr>
      <w:r>
        <w:t>Visiting Assistant Professor, New Jersey City University, 2007-2009, 2010-2011</w:t>
      </w:r>
    </w:p>
    <w:p w14:paraId="1830A028" w14:textId="77777777" w:rsidR="009D3D53" w:rsidRDefault="009D3D53" w:rsidP="009D3D53"/>
    <w:p w14:paraId="1C7CE6EA" w14:textId="368AE6C6" w:rsidR="009D3D53" w:rsidRDefault="009D3D53" w:rsidP="009D3D53">
      <w:pPr>
        <w:ind w:left="720"/>
      </w:pPr>
      <w:proofErr w:type="spellStart"/>
      <w:r>
        <w:t>G</w:t>
      </w:r>
      <w:r w:rsidR="00A40E60">
        <w:t>ä</w:t>
      </w:r>
      <w:r>
        <w:t>stprofessor</w:t>
      </w:r>
      <w:proofErr w:type="spellEnd"/>
      <w:r>
        <w:t xml:space="preserve">, Fulbright Scholar, </w:t>
      </w:r>
      <w:r w:rsidR="00D62389">
        <w:t>Cognitive Poetics and American Literature</w:t>
      </w:r>
      <w:r>
        <w:t>, Universität</w:t>
      </w:r>
    </w:p>
    <w:p w14:paraId="7EB36450" w14:textId="4CE5D7AB" w:rsidR="009D3D53" w:rsidRDefault="009D3D53" w:rsidP="009D3D53">
      <w:pPr>
        <w:ind w:left="720"/>
      </w:pPr>
      <w:r>
        <w:t>Osnabrück, Germany, 2009-2010</w:t>
      </w:r>
    </w:p>
    <w:p w14:paraId="431C51F0" w14:textId="77777777" w:rsidR="009D3D53" w:rsidRDefault="009D3D53" w:rsidP="009D3D53"/>
    <w:p w14:paraId="30804E36" w14:textId="77777777" w:rsidR="009D3D53" w:rsidRDefault="009D3D53" w:rsidP="009D3D53">
      <w:r>
        <w:tab/>
        <w:t>Faculty Member, Bard College, Summer 2006, Summer 2007</w:t>
      </w:r>
    </w:p>
    <w:p w14:paraId="45454848" w14:textId="77777777" w:rsidR="009D3D53" w:rsidRDefault="009D3D53" w:rsidP="009D3D53">
      <w:pPr>
        <w:ind w:firstLine="720"/>
      </w:pPr>
    </w:p>
    <w:p w14:paraId="0DF2C3C2" w14:textId="77777777" w:rsidR="009D3D53" w:rsidRDefault="009D3D53" w:rsidP="009D3D53">
      <w:pPr>
        <w:ind w:firstLine="720"/>
      </w:pPr>
      <w:r>
        <w:t>Writing Fellow/Faculty Trainer, The City College of New York, 2003-2004</w:t>
      </w:r>
    </w:p>
    <w:p w14:paraId="354C9589" w14:textId="77777777" w:rsidR="009D3D53" w:rsidRDefault="009D3D53" w:rsidP="009D3D53">
      <w:pPr>
        <w:ind w:firstLine="720"/>
      </w:pPr>
    </w:p>
    <w:p w14:paraId="56117B1D" w14:textId="77777777" w:rsidR="009D3D53" w:rsidRDefault="009D3D53" w:rsidP="009D3D53">
      <w:pPr>
        <w:ind w:firstLine="720"/>
      </w:pPr>
      <w:r>
        <w:t>Adjunct Instructor, The City College of New York, 1999</w:t>
      </w:r>
    </w:p>
    <w:p w14:paraId="77ACF946" w14:textId="77777777" w:rsidR="009D3D53" w:rsidRDefault="009D3D53" w:rsidP="009D3D53"/>
    <w:p w14:paraId="0C335AFF" w14:textId="1D6606CF" w:rsidR="00746FFC" w:rsidRDefault="009D3D53" w:rsidP="00CF1317">
      <w:pPr>
        <w:pStyle w:val="Header"/>
        <w:tabs>
          <w:tab w:val="clear" w:pos="4320"/>
          <w:tab w:val="clear" w:pos="8640"/>
        </w:tabs>
        <w:spacing w:line="600" w:lineRule="auto"/>
      </w:pPr>
      <w:r>
        <w:tab/>
        <w:t>Adjunct Lecturer, The College of Staten Island, 1995-1998</w:t>
      </w:r>
    </w:p>
    <w:p w14:paraId="6D830B57" w14:textId="03DE8F7D" w:rsidR="00F768DA" w:rsidRPr="00180538" w:rsidRDefault="00F768DA" w:rsidP="00F768DA">
      <w:pPr>
        <w:pStyle w:val="Heading6"/>
      </w:pPr>
      <w:r>
        <w:t>Courses Taught</w:t>
      </w:r>
    </w:p>
    <w:p w14:paraId="5756F866" w14:textId="1387FFF6" w:rsidR="00F768DA" w:rsidRDefault="00F768DA" w:rsidP="00F768DA">
      <w:pPr>
        <w:ind w:firstLine="720"/>
      </w:pPr>
    </w:p>
    <w:p w14:paraId="71E76518" w14:textId="1CEEC912" w:rsidR="00DC69B8" w:rsidRDefault="00DC69B8" w:rsidP="00F768DA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Writing</w:t>
      </w:r>
    </w:p>
    <w:p w14:paraId="4EEDCCC6" w14:textId="77777777" w:rsidR="00DC69B8" w:rsidRDefault="00DC69B8" w:rsidP="00DC69B8">
      <w:pPr>
        <w:ind w:firstLine="720"/>
      </w:pPr>
      <w:r>
        <w:t>Seminar and Studio in Writing and Multimodal Composition</w:t>
      </w:r>
    </w:p>
    <w:p w14:paraId="13D5A358" w14:textId="77777777" w:rsidR="00DC69B8" w:rsidRDefault="00DC69B8" w:rsidP="00DC69B8">
      <w:pPr>
        <w:ind w:firstLine="720"/>
      </w:pPr>
      <w:r>
        <w:lastRenderedPageBreak/>
        <w:t>Seminar in Academic Writing</w:t>
      </w:r>
    </w:p>
    <w:p w14:paraId="05E83187" w14:textId="77777777" w:rsidR="00DC69B8" w:rsidRDefault="00DC69B8" w:rsidP="00DC69B8">
      <w:pPr>
        <w:ind w:firstLine="720"/>
      </w:pPr>
      <w:r>
        <w:t>Seminar in Writing Through Literature</w:t>
      </w:r>
    </w:p>
    <w:p w14:paraId="37C0B141" w14:textId="77777777" w:rsidR="00DC69B8" w:rsidRDefault="00DC69B8" w:rsidP="00DC69B8">
      <w:pPr>
        <w:ind w:firstLine="720"/>
      </w:pPr>
      <w:r>
        <w:t>Fundamentals of Academic Writing</w:t>
      </w:r>
    </w:p>
    <w:p w14:paraId="765CE0B4" w14:textId="77777777" w:rsidR="00DC69B8" w:rsidRDefault="00DC69B8" w:rsidP="00DC69B8">
      <w:pPr>
        <w:ind w:firstLine="720"/>
      </w:pPr>
      <w:r>
        <w:t>English Composition</w:t>
      </w:r>
    </w:p>
    <w:p w14:paraId="64254E47" w14:textId="77777777" w:rsidR="00DC69B8" w:rsidRDefault="00DC69B8" w:rsidP="00DC69B8">
      <w:pPr>
        <w:ind w:firstLine="720"/>
      </w:pPr>
      <w:r>
        <w:t>Advanced English Composition</w:t>
      </w:r>
    </w:p>
    <w:p w14:paraId="0638E16C" w14:textId="77777777" w:rsidR="00DC69B8" w:rsidRDefault="00DC69B8" w:rsidP="00DC69B8">
      <w:pPr>
        <w:ind w:firstLine="720"/>
      </w:pPr>
      <w:r>
        <w:t>College Writing</w:t>
      </w:r>
    </w:p>
    <w:p w14:paraId="4F2CA7BA" w14:textId="77777777" w:rsidR="00DC69B8" w:rsidRDefault="00DC69B8" w:rsidP="00DC69B8">
      <w:pPr>
        <w:ind w:firstLine="720"/>
      </w:pPr>
      <w:r>
        <w:t>Remedial Composition (several levels)</w:t>
      </w:r>
    </w:p>
    <w:p w14:paraId="7F2B6CF3" w14:textId="77777777" w:rsidR="00DC69B8" w:rsidRDefault="00DC69B8" w:rsidP="00DC69B8">
      <w:pPr>
        <w:ind w:firstLine="720"/>
      </w:pPr>
      <w:r>
        <w:t>Reading and Writing Across the Disciplines</w:t>
      </w:r>
    </w:p>
    <w:p w14:paraId="3FFF9313" w14:textId="77777777" w:rsidR="00DC69B8" w:rsidRDefault="00DC69B8" w:rsidP="00DC69B8">
      <w:pPr>
        <w:ind w:firstLine="720"/>
      </w:pPr>
      <w:r>
        <w:t>Introduction to Academic Writing</w:t>
      </w:r>
    </w:p>
    <w:p w14:paraId="4ABA0FDA" w14:textId="77777777" w:rsidR="00DC69B8" w:rsidRDefault="00DC69B8" w:rsidP="00DC69B8">
      <w:pPr>
        <w:ind w:firstLine="720"/>
      </w:pPr>
      <w:r>
        <w:t>Various Other Composition Classes</w:t>
      </w:r>
    </w:p>
    <w:p w14:paraId="5EFEF0C4" w14:textId="77777777" w:rsidR="00DC69B8" w:rsidRDefault="00DC69B8" w:rsidP="00DC69B8">
      <w:pPr>
        <w:ind w:firstLine="720"/>
      </w:pPr>
      <w:r>
        <w:t>Language and Thinking</w:t>
      </w:r>
    </w:p>
    <w:p w14:paraId="75676F7C" w14:textId="77777777" w:rsidR="00DC69B8" w:rsidRDefault="00DC69B8" w:rsidP="00DC69B8">
      <w:pPr>
        <w:ind w:firstLine="720"/>
      </w:pPr>
      <w:r>
        <w:t>Creative Writing</w:t>
      </w:r>
    </w:p>
    <w:p w14:paraId="1C2CD18C" w14:textId="77777777" w:rsidR="00DC69B8" w:rsidRDefault="00DC69B8" w:rsidP="00DC69B8">
      <w:pPr>
        <w:ind w:firstLine="720"/>
      </w:pPr>
      <w:r>
        <w:t>Advanced Creative Writing</w:t>
      </w:r>
    </w:p>
    <w:p w14:paraId="7E6FB81B" w14:textId="77777777" w:rsidR="00DC69B8" w:rsidRDefault="00DC69B8" w:rsidP="00DC69B8">
      <w:pPr>
        <w:ind w:firstLine="720"/>
      </w:pPr>
      <w:r>
        <w:t>Creative Writing, Poetry</w:t>
      </w:r>
    </w:p>
    <w:p w14:paraId="1EF6D241" w14:textId="77777777" w:rsidR="00DC69B8" w:rsidRDefault="00DC69B8" w:rsidP="00DC69B8">
      <w:pPr>
        <w:ind w:firstLine="720"/>
      </w:pPr>
      <w:r>
        <w:t>Business Writing</w:t>
      </w:r>
    </w:p>
    <w:p w14:paraId="345C2B16" w14:textId="77777777" w:rsidR="00DC69B8" w:rsidRPr="00DC69B8" w:rsidRDefault="00DC69B8" w:rsidP="00F768DA">
      <w:pPr>
        <w:ind w:firstLine="720"/>
      </w:pPr>
    </w:p>
    <w:p w14:paraId="637331F8" w14:textId="45769964" w:rsidR="00021DB3" w:rsidRPr="00021DB3" w:rsidRDefault="00021DB3" w:rsidP="00F768DA">
      <w:pPr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>Cognitive</w:t>
      </w:r>
    </w:p>
    <w:p w14:paraId="3E843B32" w14:textId="77777777" w:rsidR="00F768DA" w:rsidRDefault="00F768DA" w:rsidP="00F768DA">
      <w:pPr>
        <w:ind w:firstLine="720"/>
      </w:pPr>
      <w:r>
        <w:t xml:space="preserve">Forging the American Mind: Literature, Philosophy and the Anticipation of Cognitive Science </w:t>
      </w:r>
    </w:p>
    <w:p w14:paraId="2E16833D" w14:textId="77777777" w:rsidR="00F768DA" w:rsidRDefault="00F768DA" w:rsidP="00F768DA">
      <w:r>
        <w:tab/>
        <w:t>Cognitive Poetics</w:t>
      </w:r>
    </w:p>
    <w:p w14:paraId="30B58AF6" w14:textId="5B4F3202" w:rsidR="00F768DA" w:rsidRDefault="00F768DA" w:rsidP="00F768DA">
      <w:r>
        <w:tab/>
        <w:t xml:space="preserve">The Mind of Orpheus: From Sappho to Rap </w:t>
      </w:r>
      <w:r w:rsidR="007E16CA">
        <w:t xml:space="preserve">and </w:t>
      </w:r>
      <w:proofErr w:type="spellStart"/>
      <w:r>
        <w:t>Ecopoetics</w:t>
      </w:r>
      <w:proofErr w:type="spellEnd"/>
    </w:p>
    <w:p w14:paraId="3FA0C400" w14:textId="7C78C4BE" w:rsidR="00F768DA" w:rsidRDefault="00F768DA" w:rsidP="00F768DA">
      <w:r>
        <w:tab/>
        <w:t xml:space="preserve">What Does Poetry </w:t>
      </w:r>
      <w:proofErr w:type="gramStart"/>
      <w:r>
        <w:t>Do?:</w:t>
      </w:r>
      <w:proofErr w:type="gramEnd"/>
      <w:r>
        <w:t xml:space="preserve"> </w:t>
      </w:r>
      <w:r w:rsidR="00021DB3">
        <w:t xml:space="preserve">Acting </w:t>
      </w:r>
      <w:proofErr w:type="gramStart"/>
      <w:r w:rsidR="00021DB3">
        <w:t>In</w:t>
      </w:r>
      <w:proofErr w:type="gramEnd"/>
      <w:r w:rsidR="00021DB3">
        <w:t xml:space="preserve"> and Acting Up</w:t>
      </w:r>
      <w:r>
        <w:tab/>
      </w:r>
    </w:p>
    <w:p w14:paraId="158C1C87" w14:textId="77777777" w:rsidR="00F768DA" w:rsidRDefault="00F768DA" w:rsidP="00F768DA">
      <w:r>
        <w:tab/>
        <w:t>The Nature of Literature (cognitive emphasis)</w:t>
      </w:r>
    </w:p>
    <w:p w14:paraId="3B2F296E" w14:textId="307D53CA" w:rsidR="00F768DA" w:rsidRDefault="00F768DA" w:rsidP="00F768DA">
      <w:r>
        <w:tab/>
        <w:t>Literature and the Environment</w:t>
      </w:r>
    </w:p>
    <w:p w14:paraId="530444B9" w14:textId="77777777" w:rsidR="00021DB3" w:rsidRDefault="00021DB3" w:rsidP="00F768DA"/>
    <w:p w14:paraId="3E4F5683" w14:textId="4F133FA4" w:rsidR="00021DB3" w:rsidRPr="00021DB3" w:rsidRDefault="00021DB3" w:rsidP="00F768DA">
      <w:pPr>
        <w:rPr>
          <w:b/>
          <w:bCs/>
          <w:i/>
          <w:iCs/>
        </w:rPr>
      </w:pPr>
      <w:r w:rsidRPr="00021DB3">
        <w:rPr>
          <w:b/>
          <w:bCs/>
        </w:rPr>
        <w:tab/>
      </w:r>
      <w:r w:rsidRPr="00021DB3">
        <w:rPr>
          <w:b/>
          <w:bCs/>
          <w:i/>
          <w:iCs/>
        </w:rPr>
        <w:t>Poetry</w:t>
      </w:r>
    </w:p>
    <w:p w14:paraId="1B553841" w14:textId="7C52E79B" w:rsidR="00F768DA" w:rsidRDefault="00F768DA" w:rsidP="00F768DA">
      <w:pPr>
        <w:ind w:left="720"/>
      </w:pPr>
      <w:r>
        <w:t>Poetry and Poetics</w:t>
      </w:r>
      <w:r>
        <w:br/>
        <w:t>The History of Poetic Form</w:t>
      </w:r>
      <w:r>
        <w:br/>
        <w:t>Introduction to Form and Prosody</w:t>
      </w:r>
      <w:r>
        <w:br/>
        <w:t xml:space="preserve">American Lyric: Influence and Innovation </w:t>
      </w:r>
    </w:p>
    <w:p w14:paraId="138C21C4" w14:textId="288EE912" w:rsidR="00D62389" w:rsidRDefault="00D62389" w:rsidP="00D62389">
      <w:pPr>
        <w:ind w:left="720"/>
      </w:pPr>
      <w:r>
        <w:t xml:space="preserve">The </w:t>
      </w:r>
      <w:proofErr w:type="spellStart"/>
      <w:r>
        <w:t>Jameses</w:t>
      </w:r>
      <w:proofErr w:type="spellEnd"/>
      <w:r>
        <w:t>: Portrait of a Family</w:t>
      </w:r>
    </w:p>
    <w:p w14:paraId="159C5D82" w14:textId="77777777" w:rsidR="00D62389" w:rsidRDefault="00F768DA" w:rsidP="00F768DA">
      <w:pPr>
        <w:ind w:left="720"/>
      </w:pPr>
      <w:r>
        <w:t xml:space="preserve">Twentieth-Century American Poetry </w:t>
      </w:r>
    </w:p>
    <w:p w14:paraId="0E9F41A5" w14:textId="0EA61C67" w:rsidR="00D62389" w:rsidRDefault="00F768DA" w:rsidP="00F768DA">
      <w:pPr>
        <w:ind w:left="720"/>
      </w:pPr>
      <w:r>
        <w:t xml:space="preserve">Modern British and American Poetry </w:t>
      </w:r>
    </w:p>
    <w:p w14:paraId="2F5BE08B" w14:textId="773BEA5F" w:rsidR="00F768DA" w:rsidRDefault="00F768DA" w:rsidP="00F768DA">
      <w:pPr>
        <w:ind w:left="720"/>
      </w:pPr>
      <w:r>
        <w:t>British Romanticism</w:t>
      </w:r>
      <w:r>
        <w:br/>
        <w:t xml:space="preserve">Shakespeare: The Early Works and Sonnets </w:t>
      </w:r>
    </w:p>
    <w:p w14:paraId="509B265D" w14:textId="77777777" w:rsidR="00197A10" w:rsidRDefault="00197A10" w:rsidP="00F768DA">
      <w:pPr>
        <w:ind w:left="720"/>
      </w:pPr>
    </w:p>
    <w:p w14:paraId="100E7ED1" w14:textId="38063FFF" w:rsidR="00021DB3" w:rsidRPr="00021DB3" w:rsidRDefault="00021DB3" w:rsidP="00F768DA">
      <w:pPr>
        <w:ind w:left="720"/>
        <w:rPr>
          <w:b/>
          <w:bCs/>
          <w:i/>
          <w:iCs/>
        </w:rPr>
      </w:pPr>
      <w:r w:rsidRPr="00021DB3">
        <w:rPr>
          <w:b/>
          <w:bCs/>
          <w:i/>
          <w:iCs/>
        </w:rPr>
        <w:t>Prose and Surveys</w:t>
      </w:r>
    </w:p>
    <w:p w14:paraId="72C2008C" w14:textId="77777777" w:rsidR="00F768DA" w:rsidRDefault="00F768DA" w:rsidP="00F768DA">
      <w:pPr>
        <w:ind w:left="720"/>
      </w:pPr>
      <w:r>
        <w:t xml:space="preserve">African American Writers: The Impact of Story, The Power of Song </w:t>
      </w:r>
    </w:p>
    <w:p w14:paraId="29CF16EE" w14:textId="77777777" w:rsidR="00F85222" w:rsidRDefault="00F768DA" w:rsidP="00F768DA">
      <w:pPr>
        <w:ind w:left="720"/>
      </w:pPr>
      <w:r>
        <w:t>Contemporary African American Writers</w:t>
      </w:r>
      <w:r>
        <w:br/>
        <w:t>U.S. Minority Writers</w:t>
      </w:r>
    </w:p>
    <w:p w14:paraId="179BE2B6" w14:textId="24AC4B94" w:rsidR="00F768DA" w:rsidRDefault="00F85222" w:rsidP="00F768DA">
      <w:pPr>
        <w:ind w:left="720"/>
      </w:pPr>
      <w:r>
        <w:t>Literature and Culture of North America Before 1800</w:t>
      </w:r>
      <w:r w:rsidR="00F768DA">
        <w:br/>
        <w:t xml:space="preserve">American Literature: Beginnings to 1880 </w:t>
      </w:r>
    </w:p>
    <w:p w14:paraId="3CDDDAB0" w14:textId="77777777" w:rsidR="00021DB3" w:rsidRDefault="00F768DA" w:rsidP="00F768DA">
      <w:pPr>
        <w:ind w:left="720"/>
      </w:pPr>
      <w:r>
        <w:t>American Literature: 1880 to the Present</w:t>
      </w:r>
    </w:p>
    <w:p w14:paraId="525530AA" w14:textId="0A2B5EBB" w:rsidR="00F768DA" w:rsidRDefault="00F768DA" w:rsidP="00F768DA">
      <w:pPr>
        <w:ind w:left="720"/>
      </w:pPr>
      <w:r>
        <w:t xml:space="preserve">American Literature: 1865-1929 </w:t>
      </w:r>
    </w:p>
    <w:p w14:paraId="2938CDB7" w14:textId="0D900EEB" w:rsidR="00F768DA" w:rsidRDefault="00F768DA" w:rsidP="00F768DA">
      <w:pPr>
        <w:ind w:left="720"/>
      </w:pPr>
      <w:r>
        <w:t>The American Dream: Myths and Realities</w:t>
      </w:r>
    </w:p>
    <w:p w14:paraId="0338A4CD" w14:textId="77777777" w:rsidR="00F768DA" w:rsidRDefault="00F768DA" w:rsidP="00F768DA">
      <w:pPr>
        <w:ind w:left="720"/>
      </w:pPr>
      <w:r>
        <w:t>Modernist Literature</w:t>
      </w:r>
      <w:r>
        <w:br/>
        <w:t xml:space="preserve">Major Works of English and American Literature </w:t>
      </w:r>
    </w:p>
    <w:p w14:paraId="2F16EC3E" w14:textId="77777777" w:rsidR="00F768DA" w:rsidRDefault="00F768DA" w:rsidP="00F768DA">
      <w:pPr>
        <w:ind w:left="720"/>
      </w:pPr>
      <w:r>
        <w:t xml:space="preserve">Ancient and Medieval Literature </w:t>
      </w:r>
    </w:p>
    <w:p w14:paraId="1CCFE3E1" w14:textId="77777777" w:rsidR="00021DB3" w:rsidRDefault="00F768DA" w:rsidP="00F768DA">
      <w:pPr>
        <w:ind w:left="720"/>
      </w:pPr>
      <w:r>
        <w:lastRenderedPageBreak/>
        <w:t>Nineteenth-Century British Literature</w:t>
      </w:r>
    </w:p>
    <w:p w14:paraId="1D71E0F7" w14:textId="06FC6C35" w:rsidR="00F768DA" w:rsidRDefault="00F768DA" w:rsidP="00F768DA">
      <w:pPr>
        <w:ind w:left="720"/>
      </w:pPr>
      <w:r>
        <w:t xml:space="preserve">Introduction to the Study of Literature </w:t>
      </w:r>
    </w:p>
    <w:p w14:paraId="7E04DDE7" w14:textId="0EF1EDBA" w:rsidR="00F768DA" w:rsidRPr="00F85222" w:rsidRDefault="00F768DA" w:rsidP="00F85222">
      <w:pPr>
        <w:spacing w:line="600" w:lineRule="auto"/>
        <w:ind w:left="720"/>
      </w:pPr>
      <w:r>
        <w:t>Adaptation: From Literature to Film</w:t>
      </w:r>
    </w:p>
    <w:p w14:paraId="77766D54" w14:textId="67BAA2CF" w:rsidR="009D3D53" w:rsidRDefault="009D3D53" w:rsidP="009D3D53">
      <w:pPr>
        <w:ind w:firstLine="720"/>
        <w:rPr>
          <w:u w:val="single"/>
        </w:rPr>
      </w:pPr>
      <w:r>
        <w:rPr>
          <w:b/>
          <w:u w:val="single"/>
        </w:rPr>
        <w:t>Fellowships</w:t>
      </w:r>
      <w:r>
        <w:rPr>
          <w:u w:val="single"/>
        </w:rPr>
        <w:t xml:space="preserve"> </w:t>
      </w:r>
      <w:r>
        <w:rPr>
          <w:b/>
          <w:u w:val="single"/>
        </w:rPr>
        <w:t>and Awards</w:t>
      </w:r>
    </w:p>
    <w:p w14:paraId="154D25FB" w14:textId="77777777" w:rsidR="009D3D53" w:rsidRDefault="009D3D53" w:rsidP="009D3D53"/>
    <w:p w14:paraId="4C29EE50" w14:textId="2256CE7A" w:rsidR="006E3FD3" w:rsidRDefault="006E3FD3" w:rsidP="006E3FD3">
      <w:pPr>
        <w:spacing w:line="360" w:lineRule="auto"/>
        <w:ind w:left="1440" w:hanging="720"/>
      </w:pPr>
      <w:r>
        <w:t xml:space="preserve">Residency, </w:t>
      </w:r>
      <w:proofErr w:type="spellStart"/>
      <w:r>
        <w:t>Myrifield</w:t>
      </w:r>
      <w:proofErr w:type="spellEnd"/>
      <w:r>
        <w:t xml:space="preserve"> Institute for Cognition and the Arts. June 2023</w:t>
      </w:r>
    </w:p>
    <w:p w14:paraId="1D2C0B07" w14:textId="1EF2EFDA" w:rsidR="00406358" w:rsidRDefault="009D3D53" w:rsidP="00406358">
      <w:pPr>
        <w:ind w:left="1440" w:hanging="720"/>
      </w:pPr>
      <w:r>
        <w:t>Teaching Commendations, Student Evaluation of Teaching, University of Connecticut</w:t>
      </w:r>
      <w:r w:rsidR="00406358">
        <w:t>, 2014</w:t>
      </w:r>
      <w:r w:rsidR="0099596E">
        <w:t>-</w:t>
      </w:r>
    </w:p>
    <w:p w14:paraId="3E32F66D" w14:textId="60F140FB" w:rsidR="009D3D53" w:rsidRDefault="00406358" w:rsidP="00406358">
      <w:pPr>
        <w:spacing w:line="360" w:lineRule="auto"/>
        <w:ind w:left="1440" w:hanging="720"/>
      </w:pPr>
      <w:r>
        <w:t>2020.</w:t>
      </w:r>
      <w:r w:rsidR="006E3FD3">
        <w:t xml:space="preserve"> (Program </w:t>
      </w:r>
      <w:r w:rsidR="00197A10">
        <w:t xml:space="preserve">was </w:t>
      </w:r>
      <w:r w:rsidR="006E3FD3">
        <w:t xml:space="preserve">suspended </w:t>
      </w:r>
      <w:r w:rsidR="00D62389">
        <w:t>in 2020</w:t>
      </w:r>
      <w:r w:rsidR="006E3FD3">
        <w:t>.)</w:t>
      </w:r>
    </w:p>
    <w:p w14:paraId="442499BA" w14:textId="3D3CCFDF" w:rsidR="009D3D53" w:rsidRDefault="009D3D53" w:rsidP="009D3D53">
      <w:pPr>
        <w:spacing w:line="360" w:lineRule="auto"/>
        <w:ind w:firstLine="720"/>
      </w:pPr>
      <w:r>
        <w:t>Research Fellowship</w:t>
      </w:r>
      <w:r w:rsidR="00C805A9">
        <w:t xml:space="preserve">, </w:t>
      </w:r>
      <w:proofErr w:type="spellStart"/>
      <w:r>
        <w:t>Myrifield</w:t>
      </w:r>
      <w:proofErr w:type="spellEnd"/>
      <w:r>
        <w:t xml:space="preserve"> Institute for Cognition and the Arts, July 2014 </w:t>
      </w:r>
    </w:p>
    <w:p w14:paraId="2E9F1FE2" w14:textId="7B1A5BB3" w:rsidR="009D3D53" w:rsidRDefault="009D3D53" w:rsidP="00406358">
      <w:pPr>
        <w:spacing w:line="360" w:lineRule="auto"/>
        <w:ind w:left="1440" w:hanging="720"/>
      </w:pPr>
      <w:r>
        <w:t>Fulbright Scholar, Germany: Junior Lecturer and Researcher, 2009-2010</w:t>
      </w:r>
    </w:p>
    <w:p w14:paraId="2996E00B" w14:textId="77777777" w:rsidR="009D3D53" w:rsidRDefault="009D3D53" w:rsidP="009D3D53">
      <w:pPr>
        <w:ind w:left="1440" w:hanging="720"/>
      </w:pPr>
      <w:r>
        <w:t xml:space="preserve">The Longman Prize, The Poetics and Linguistics Association. First American recipient of prize </w:t>
      </w:r>
    </w:p>
    <w:p w14:paraId="1C1DCFA7" w14:textId="31FE128C" w:rsidR="009D3D53" w:rsidRDefault="009D3D53" w:rsidP="009D3D53">
      <w:pPr>
        <w:spacing w:line="360" w:lineRule="auto"/>
        <w:ind w:left="1440" w:hanging="720"/>
      </w:pPr>
      <w:r>
        <w:t>awarded to best paper at international conference, 2004</w:t>
      </w:r>
      <w:r w:rsidR="00197A10">
        <w:t>.</w:t>
      </w:r>
    </w:p>
    <w:p w14:paraId="3EB40259" w14:textId="77777777" w:rsidR="009D3D53" w:rsidRDefault="009D3D53" w:rsidP="009D3D53">
      <w:pPr>
        <w:ind w:left="720"/>
      </w:pPr>
      <w:r>
        <w:t>Research Fellow, The Dactyl Foundation for the Arts and Humanities Think Tank and Public</w:t>
      </w:r>
    </w:p>
    <w:p w14:paraId="1ACAF184" w14:textId="0ECE6253" w:rsidR="009D3D53" w:rsidRDefault="009D3D53" w:rsidP="009D3D53">
      <w:pPr>
        <w:pStyle w:val="BodyTextIndent2"/>
        <w:ind w:left="0" w:firstLine="720"/>
        <w:rPr>
          <w:sz w:val="24"/>
        </w:rPr>
      </w:pPr>
      <w:r>
        <w:rPr>
          <w:sz w:val="24"/>
        </w:rPr>
        <w:t xml:space="preserve">Program Series sponsored by the Academy of American Poets, The National Science Foundation </w:t>
      </w:r>
    </w:p>
    <w:p w14:paraId="76A01EFB" w14:textId="62442F7C" w:rsidR="009D3D53" w:rsidRDefault="009D3D53" w:rsidP="009D3D53">
      <w:pPr>
        <w:pStyle w:val="BodyTextIndent2"/>
        <w:spacing w:line="360" w:lineRule="auto"/>
        <w:ind w:left="0" w:firstLine="720"/>
        <w:rPr>
          <w:sz w:val="24"/>
        </w:rPr>
      </w:pPr>
      <w:r>
        <w:rPr>
          <w:sz w:val="24"/>
        </w:rPr>
        <w:t>and the Sloane Foundation, 2004-2005</w:t>
      </w:r>
    </w:p>
    <w:p w14:paraId="77D16EB4" w14:textId="480E28E8" w:rsidR="009D3D53" w:rsidRDefault="009D3D53" w:rsidP="009D3D53">
      <w:pPr>
        <w:spacing w:line="360" w:lineRule="auto"/>
        <w:ind w:left="720"/>
      </w:pPr>
      <w:r>
        <w:t>Writing Fellowship, The CUNY Graduate Center, 2003-2004</w:t>
      </w:r>
    </w:p>
    <w:p w14:paraId="3890E268" w14:textId="58C992B6" w:rsidR="009D3D53" w:rsidRDefault="009D3D53" w:rsidP="009D3D53">
      <w:pPr>
        <w:spacing w:line="360" w:lineRule="auto"/>
        <w:ind w:firstLine="720"/>
      </w:pPr>
      <w:r>
        <w:t>Travel/Research Grant, The Society for Literature and Science, October 2003</w:t>
      </w:r>
    </w:p>
    <w:p w14:paraId="294A82BB" w14:textId="56C4D91A" w:rsidR="009D3D53" w:rsidRDefault="009D3D53" w:rsidP="009D3D53">
      <w:pPr>
        <w:spacing w:line="360" w:lineRule="auto"/>
        <w:ind w:firstLine="720"/>
      </w:pPr>
      <w:r>
        <w:t>Travel/Research Subvention, The Poetics and Linguistics Association, June 2003</w:t>
      </w:r>
    </w:p>
    <w:p w14:paraId="2A85F655" w14:textId="27C1F446" w:rsidR="009D3D53" w:rsidRDefault="009D3D53" w:rsidP="009D3D53">
      <w:pPr>
        <w:spacing w:line="360" w:lineRule="auto"/>
        <w:ind w:firstLine="720"/>
      </w:pPr>
      <w:r>
        <w:t>Research Grants, The Dactyl Foundation for the Arts and Humanities, 2002, 2003</w:t>
      </w:r>
    </w:p>
    <w:p w14:paraId="7047EFC5" w14:textId="77777777" w:rsidR="009D3D53" w:rsidRDefault="009D3D53" w:rsidP="009D3D53">
      <w:pPr>
        <w:ind w:firstLine="720"/>
      </w:pPr>
      <w:r>
        <w:t xml:space="preserve">The Faculty/Alumni Dissertation Year Award (for best dissertation proposal), The CUNY </w:t>
      </w:r>
    </w:p>
    <w:p w14:paraId="12C6510E" w14:textId="6CAF9A5E" w:rsidR="009D3D53" w:rsidRDefault="009D3D53" w:rsidP="009D3D53">
      <w:pPr>
        <w:spacing w:line="360" w:lineRule="auto"/>
        <w:ind w:firstLine="720"/>
      </w:pPr>
      <w:r>
        <w:t>Graduate Center, June 2002</w:t>
      </w:r>
    </w:p>
    <w:p w14:paraId="5D203C8F" w14:textId="197305BB" w:rsidR="009D3D53" w:rsidRDefault="009D3D53" w:rsidP="009D3D53">
      <w:pPr>
        <w:spacing w:line="360" w:lineRule="auto"/>
        <w:ind w:firstLine="720"/>
      </w:pPr>
      <w:r>
        <w:t>University Fellowship, The CUNY Graduate Center, 1997-1998</w:t>
      </w:r>
    </w:p>
    <w:p w14:paraId="38C015D0" w14:textId="11EF03D7" w:rsidR="009D3D53" w:rsidRDefault="009D3D53" w:rsidP="009D3D53">
      <w:pPr>
        <w:spacing w:line="360" w:lineRule="auto"/>
        <w:ind w:firstLine="720"/>
      </w:pPr>
      <w:r>
        <w:t>Graduate Teaching Fellowship, CUNY, 1997-1998</w:t>
      </w:r>
    </w:p>
    <w:p w14:paraId="3C119A90" w14:textId="588F7100" w:rsidR="009D3D53" w:rsidRDefault="009D3D53" w:rsidP="009D3D53">
      <w:pPr>
        <w:spacing w:line="360" w:lineRule="auto"/>
        <w:ind w:firstLine="720"/>
      </w:pPr>
      <w:r>
        <w:t>Graduate Teaching Fellowship, The College of Staten Island, 1995-1997</w:t>
      </w:r>
    </w:p>
    <w:p w14:paraId="0A636387" w14:textId="61C4DE42" w:rsidR="009D3D53" w:rsidRDefault="009D3D53" w:rsidP="009D3D53">
      <w:pPr>
        <w:pStyle w:val="BodyTextIndent3"/>
        <w:rPr>
          <w:sz w:val="24"/>
        </w:rPr>
      </w:pPr>
      <w:r>
        <w:rPr>
          <w:sz w:val="24"/>
        </w:rPr>
        <w:t>The Meyer Cohn Graduate Essay Award (for best essay in literature), CCNY, Spring 1995</w:t>
      </w:r>
    </w:p>
    <w:p w14:paraId="21EDE406" w14:textId="42A8D374" w:rsidR="009D3D53" w:rsidRDefault="009D3D53" w:rsidP="009D3D53">
      <w:pPr>
        <w:spacing w:line="360" w:lineRule="auto"/>
        <w:ind w:firstLine="720"/>
      </w:pPr>
      <w:r>
        <w:t>The Academy of American Poets Alice M. Sellers Prize, Spring 1995</w:t>
      </w:r>
    </w:p>
    <w:p w14:paraId="3E517393" w14:textId="2A48B732" w:rsidR="009D3D53" w:rsidRDefault="009D3D53" w:rsidP="009D3D53">
      <w:pPr>
        <w:spacing w:line="600" w:lineRule="auto"/>
        <w:ind w:firstLine="720"/>
      </w:pPr>
      <w:r>
        <w:t>Founder’s Day Award, New York University, 1989</w:t>
      </w:r>
    </w:p>
    <w:p w14:paraId="55CBAD7C" w14:textId="77777777" w:rsidR="009D3D53" w:rsidRDefault="009D3D53" w:rsidP="009D3D53">
      <w:pPr>
        <w:pStyle w:val="Heading6"/>
      </w:pPr>
      <w:r>
        <w:t>Conferences, Roundtables, Lectures, Interviews</w:t>
      </w:r>
    </w:p>
    <w:p w14:paraId="01CB5B26" w14:textId="77777777" w:rsidR="009D3D53" w:rsidRDefault="009D3D53" w:rsidP="009D3D53"/>
    <w:p w14:paraId="1FB3D187" w14:textId="77777777" w:rsidR="00D1754C" w:rsidRDefault="00BD3A66" w:rsidP="00D1754C">
      <w:pPr>
        <w:ind w:left="720"/>
        <w:rPr>
          <w:i/>
          <w:iCs/>
        </w:rPr>
      </w:pPr>
      <w:r>
        <w:t xml:space="preserve">“The Orphic Brain: Poetry as Perception in Individuals and Groups.” </w:t>
      </w:r>
      <w:r w:rsidR="004E30F1">
        <w:rPr>
          <w:i/>
          <w:iCs/>
        </w:rPr>
        <w:t xml:space="preserve">Faculty Colloquium: </w:t>
      </w:r>
      <w:r>
        <w:rPr>
          <w:i/>
          <w:iCs/>
        </w:rPr>
        <w:t xml:space="preserve">Talk to </w:t>
      </w:r>
    </w:p>
    <w:p w14:paraId="663322BA" w14:textId="0D8E6ADF" w:rsidR="00BD3A66" w:rsidRPr="00D1754C" w:rsidRDefault="00BD3A66" w:rsidP="00D1754C">
      <w:pPr>
        <w:spacing w:line="360" w:lineRule="auto"/>
        <w:ind w:left="720"/>
        <w:rPr>
          <w:i/>
          <w:iCs/>
        </w:rPr>
      </w:pPr>
      <w:r>
        <w:rPr>
          <w:i/>
          <w:iCs/>
        </w:rPr>
        <w:t>UConn Stamford Community</w:t>
      </w:r>
      <w:r>
        <w:t xml:space="preserve">. March </w:t>
      </w:r>
      <w:r w:rsidR="004E30F1">
        <w:t>30</w:t>
      </w:r>
      <w:r>
        <w:t>, 2025</w:t>
      </w:r>
    </w:p>
    <w:p w14:paraId="5BCCDB01" w14:textId="7F1510D1" w:rsidR="00BD3A66" w:rsidRDefault="00F85222" w:rsidP="00BD3A66">
      <w:pPr>
        <w:ind w:firstLine="720"/>
      </w:pPr>
      <w:r>
        <w:t>“Singing the Body Collective: Affect Contagion in Communal Lyric</w:t>
      </w:r>
      <w:r w:rsidR="00BD3A66">
        <w:t xml:space="preserve">s and the Claiming of </w:t>
      </w:r>
    </w:p>
    <w:p w14:paraId="14B33FCA" w14:textId="77777777" w:rsidR="00BD3A66" w:rsidRDefault="00BD3A66" w:rsidP="00BD3A66">
      <w:pPr>
        <w:ind w:firstLine="720"/>
      </w:pPr>
      <w:r>
        <w:t>Communal Space</w:t>
      </w:r>
      <w:r w:rsidR="00F85222">
        <w:t xml:space="preserve">.” </w:t>
      </w:r>
      <w:r w:rsidR="00F85222">
        <w:rPr>
          <w:i/>
          <w:iCs/>
        </w:rPr>
        <w:t>Cognitive Futures in the Arts and Humanities Conference</w:t>
      </w:r>
      <w:r w:rsidR="00F85222">
        <w:t xml:space="preserve">. Catania, Sicily, </w:t>
      </w:r>
    </w:p>
    <w:p w14:paraId="3A8EEE76" w14:textId="5CFA9858" w:rsidR="00F85222" w:rsidRDefault="00F85222" w:rsidP="00BD3A66">
      <w:pPr>
        <w:ind w:firstLine="720"/>
      </w:pPr>
      <w:r>
        <w:t>Italy, June 2024</w:t>
      </w:r>
    </w:p>
    <w:p w14:paraId="712CE05A" w14:textId="77777777" w:rsidR="00BD3A66" w:rsidRPr="00BD3A66" w:rsidRDefault="00BD3A66" w:rsidP="00BD3A66">
      <w:pPr>
        <w:ind w:firstLine="720"/>
        <w:rPr>
          <w:i/>
          <w:iCs/>
        </w:rPr>
      </w:pPr>
    </w:p>
    <w:p w14:paraId="16CBE5EC" w14:textId="185EEE3A" w:rsidR="00C85783" w:rsidRDefault="00F85222" w:rsidP="00C85783">
      <w:pPr>
        <w:rPr>
          <w:i/>
          <w:iCs/>
        </w:rPr>
      </w:pPr>
      <w:r>
        <w:lastRenderedPageBreak/>
        <w:tab/>
      </w:r>
      <w:r w:rsidR="006E3FD3">
        <w:t xml:space="preserve">“The Poem as Commons: Neural Synchrony and the Enactment of a Shared Environment.” </w:t>
      </w:r>
      <w:r w:rsidR="006E3FD3">
        <w:rPr>
          <w:i/>
          <w:iCs/>
        </w:rPr>
        <w:t xml:space="preserve">The </w:t>
      </w:r>
    </w:p>
    <w:p w14:paraId="3F1EB401" w14:textId="77777777" w:rsidR="00C85783" w:rsidRDefault="006E3FD3" w:rsidP="00C85783">
      <w:pPr>
        <w:ind w:firstLine="720"/>
      </w:pPr>
      <w:r>
        <w:rPr>
          <w:i/>
          <w:iCs/>
        </w:rPr>
        <w:t>As</w:t>
      </w:r>
      <w:r w:rsidR="00C85783">
        <w:rPr>
          <w:i/>
          <w:iCs/>
        </w:rPr>
        <w:t>s</w:t>
      </w:r>
      <w:r>
        <w:rPr>
          <w:i/>
          <w:iCs/>
        </w:rPr>
        <w:t>ociation for the Study of Literature and the Environment Biennial Conference</w:t>
      </w:r>
      <w:r w:rsidR="00C85783">
        <w:t xml:space="preserve">. Portland, </w:t>
      </w:r>
    </w:p>
    <w:p w14:paraId="5FDEB251" w14:textId="1C34A272" w:rsidR="00C85783" w:rsidRPr="00C85783" w:rsidRDefault="00C85783" w:rsidP="00C85783">
      <w:pPr>
        <w:spacing w:line="360" w:lineRule="auto"/>
        <w:ind w:left="720"/>
      </w:pPr>
      <w:r>
        <w:t>Oregon, July 2023</w:t>
      </w:r>
    </w:p>
    <w:p w14:paraId="74BA0095" w14:textId="62DB901D" w:rsidR="0099596E" w:rsidRDefault="009D3D53" w:rsidP="006E3FD3">
      <w:pPr>
        <w:spacing w:line="360" w:lineRule="auto"/>
        <w:ind w:firstLine="720"/>
      </w:pPr>
      <w:r>
        <w:t>“</w:t>
      </w:r>
      <w:r w:rsidR="006E3FD3">
        <w:t xml:space="preserve">The </w:t>
      </w:r>
      <w:r>
        <w:t xml:space="preserve">Perception </w:t>
      </w:r>
      <w:r w:rsidR="006E3FD3">
        <w:t xml:space="preserve">of </w:t>
      </w:r>
      <w:r>
        <w:t xml:space="preserve">Poetry.” Lecture, Norwalk Community College, </w:t>
      </w:r>
      <w:r w:rsidR="006E3FD3">
        <w:t>April</w:t>
      </w:r>
      <w:r>
        <w:t xml:space="preserve"> 202</w:t>
      </w:r>
      <w:r w:rsidR="006E3FD3">
        <w:t>3</w:t>
      </w:r>
    </w:p>
    <w:p w14:paraId="3EEB14C6" w14:textId="1013D64B" w:rsidR="00406358" w:rsidRDefault="00406358" w:rsidP="00406358">
      <w:pPr>
        <w:ind w:left="720"/>
        <w:rPr>
          <w:i/>
        </w:rPr>
      </w:pPr>
      <w:r>
        <w:t>Book Presentation.</w:t>
      </w:r>
      <w:r w:rsidR="009D3D53">
        <w:t xml:space="preserve"> </w:t>
      </w:r>
      <w:r w:rsidR="009D3D53">
        <w:rPr>
          <w:i/>
        </w:rPr>
        <w:t>The Association for the Study of Literature and the</w:t>
      </w:r>
      <w:r>
        <w:rPr>
          <w:i/>
        </w:rPr>
        <w:t xml:space="preserve"> </w:t>
      </w:r>
      <w:r w:rsidR="009D3D53">
        <w:rPr>
          <w:i/>
        </w:rPr>
        <w:t xml:space="preserve">Environment </w:t>
      </w:r>
      <w:r w:rsidR="006E3FD3">
        <w:rPr>
          <w:i/>
        </w:rPr>
        <w:t>Bie</w:t>
      </w:r>
      <w:r w:rsidR="009D3D53">
        <w:rPr>
          <w:i/>
        </w:rPr>
        <w:t>nn</w:t>
      </w:r>
      <w:r w:rsidR="006E3FD3">
        <w:rPr>
          <w:i/>
        </w:rPr>
        <w:t>i</w:t>
      </w:r>
      <w:r w:rsidR="009D3D53">
        <w:rPr>
          <w:i/>
        </w:rPr>
        <w:t>al</w:t>
      </w:r>
    </w:p>
    <w:p w14:paraId="2A02C770" w14:textId="54AF4449" w:rsidR="009D3D53" w:rsidRPr="007756FA" w:rsidRDefault="009D3D53" w:rsidP="00406358">
      <w:pPr>
        <w:spacing w:line="360" w:lineRule="auto"/>
        <w:ind w:left="720"/>
        <w:rPr>
          <w:i/>
        </w:rPr>
      </w:pPr>
      <w:r>
        <w:rPr>
          <w:i/>
        </w:rPr>
        <w:t>Conference</w:t>
      </w:r>
      <w:r>
        <w:t>, Virtual, August 2021</w:t>
      </w:r>
    </w:p>
    <w:p w14:paraId="47A9E390" w14:textId="77777777" w:rsidR="009D3D53" w:rsidRDefault="009D3D53" w:rsidP="009D3D53">
      <w:r>
        <w:tab/>
        <w:t>“No</w:t>
      </w:r>
      <w:r w:rsidRPr="00A17856">
        <w:t>body</w:t>
      </w:r>
      <w:r>
        <w:t xml:space="preserve"> Knows I’m No</w:t>
      </w:r>
      <w:r w:rsidRPr="00A17856">
        <w:rPr>
          <w:i/>
        </w:rPr>
        <w:t>body</w:t>
      </w:r>
      <w:r>
        <w:t xml:space="preserve">: Dickinson’s Attenuated Self.” Presentation to Emily Dickinson </w:t>
      </w:r>
    </w:p>
    <w:p w14:paraId="5B8BD6EA" w14:textId="6935EC18" w:rsidR="009D3D53" w:rsidRDefault="009D3D53" w:rsidP="009D3D53">
      <w:pPr>
        <w:spacing w:line="360" w:lineRule="auto"/>
      </w:pPr>
      <w:r>
        <w:tab/>
        <w:t>Reading Group, Heath, Massachusetts, March 2015</w:t>
      </w:r>
    </w:p>
    <w:p w14:paraId="1EC0B36A" w14:textId="77777777" w:rsidR="00696238" w:rsidRDefault="00696238" w:rsidP="00696238">
      <w:pPr>
        <w:ind w:firstLine="720"/>
      </w:pPr>
      <w:r>
        <w:t xml:space="preserve">Symposium </w:t>
      </w:r>
      <w:r w:rsidR="009D3D53">
        <w:t xml:space="preserve">participant. “Cognition and Emotion.” </w:t>
      </w:r>
      <w:proofErr w:type="spellStart"/>
      <w:r w:rsidR="009D3D53">
        <w:t>Myrifield</w:t>
      </w:r>
      <w:proofErr w:type="spellEnd"/>
      <w:r w:rsidR="009D3D53">
        <w:t xml:space="preserve"> Institute for Cognition</w:t>
      </w:r>
      <w:r>
        <w:t xml:space="preserve"> </w:t>
      </w:r>
      <w:r w:rsidR="009D3D53">
        <w:t xml:space="preserve">and the Arts. </w:t>
      </w:r>
    </w:p>
    <w:p w14:paraId="61AFAC44" w14:textId="2E9019AE" w:rsidR="009D3D53" w:rsidRDefault="009D3D53" w:rsidP="00696238">
      <w:pPr>
        <w:spacing w:line="360" w:lineRule="auto"/>
        <w:ind w:firstLine="720"/>
      </w:pPr>
      <w:r>
        <w:t>Heath, Massachusetts, July 2011</w:t>
      </w:r>
    </w:p>
    <w:p w14:paraId="1BBD3C6E" w14:textId="058A8800" w:rsidR="009D3D53" w:rsidRPr="0051708B" w:rsidRDefault="009D3D53" w:rsidP="00406358">
      <w:pPr>
        <w:spacing w:line="360" w:lineRule="auto"/>
      </w:pPr>
      <w:r>
        <w:tab/>
        <w:t>“Minding the Poem</w:t>
      </w:r>
      <w:r w:rsidR="00406358">
        <w:t>.</w:t>
      </w:r>
      <w:r>
        <w:t xml:space="preserve">” </w:t>
      </w:r>
      <w:r>
        <w:rPr>
          <w:i/>
        </w:rPr>
        <w:t>Minding Language and Literature</w:t>
      </w:r>
      <w:r>
        <w:t>. Osnabrück, Germany, October 2010</w:t>
      </w:r>
    </w:p>
    <w:p w14:paraId="45C415E3" w14:textId="77777777" w:rsidR="009D3D53" w:rsidRDefault="009D3D53" w:rsidP="009D3D53">
      <w:r>
        <w:tab/>
        <w:t xml:space="preserve">“Embedding The Orphic Mind.” Fulbright Lectures: Universität Bonn, May 2010; </w:t>
      </w:r>
      <w:proofErr w:type="spellStart"/>
      <w:r>
        <w:t>Vechta</w:t>
      </w:r>
      <w:proofErr w:type="spellEnd"/>
      <w:r>
        <w:t xml:space="preserve"> </w:t>
      </w:r>
    </w:p>
    <w:p w14:paraId="0E887BB6" w14:textId="7C8B42B1" w:rsidR="009D3D53" w:rsidRDefault="009D3D53" w:rsidP="009D3D53">
      <w:pPr>
        <w:spacing w:line="360" w:lineRule="auto"/>
        <w:ind w:firstLine="720"/>
      </w:pPr>
      <w:proofErr w:type="spellStart"/>
      <w:r>
        <w:t>Fachhochschule</w:t>
      </w:r>
      <w:proofErr w:type="spellEnd"/>
      <w:r>
        <w:t>, June 2010</w:t>
      </w:r>
    </w:p>
    <w:p w14:paraId="24FEAB38" w14:textId="77777777" w:rsidR="009D3D53" w:rsidRDefault="009D3D53" w:rsidP="009D3D53">
      <w:pPr>
        <w:ind w:left="720"/>
      </w:pPr>
      <w:r>
        <w:t xml:space="preserve"> “A Music Numerous as Space: The </w:t>
      </w:r>
      <w:proofErr w:type="gramStart"/>
      <w:r>
        <w:t>In-formation</w:t>
      </w:r>
      <w:proofErr w:type="gramEnd"/>
      <w:r>
        <w:t xml:space="preserve"> of Perception and Action in Whitman and </w:t>
      </w:r>
    </w:p>
    <w:p w14:paraId="58FB3C5D" w14:textId="77777777" w:rsidR="009D3D53" w:rsidRDefault="009D3D53" w:rsidP="009D3D53">
      <w:pPr>
        <w:ind w:left="720"/>
        <w:rPr>
          <w:i/>
        </w:rPr>
      </w:pPr>
      <w:r>
        <w:t xml:space="preserve">Dickinson’s Lyric Space (II).” </w:t>
      </w:r>
      <w:r>
        <w:rPr>
          <w:i/>
        </w:rPr>
        <w:t>The Society for Literature,</w:t>
      </w:r>
      <w:r>
        <w:t xml:space="preserve"> </w:t>
      </w:r>
      <w:r>
        <w:rPr>
          <w:i/>
        </w:rPr>
        <w:t xml:space="preserve">Science, and the Arts 22nd Annual </w:t>
      </w:r>
    </w:p>
    <w:p w14:paraId="39479E64" w14:textId="4D381BB1" w:rsidR="009D3D53" w:rsidRDefault="009D3D53" w:rsidP="009D3D53">
      <w:pPr>
        <w:spacing w:line="360" w:lineRule="auto"/>
        <w:ind w:left="720"/>
      </w:pPr>
      <w:r>
        <w:rPr>
          <w:i/>
        </w:rPr>
        <w:t>Conference</w:t>
      </w:r>
      <w:r>
        <w:t>, Charlotte, North Carolina, November 2008</w:t>
      </w:r>
    </w:p>
    <w:p w14:paraId="0B943DAB" w14:textId="77777777" w:rsidR="009D3D53" w:rsidRDefault="009D3D53" w:rsidP="009D3D53">
      <w:pPr>
        <w:ind w:left="720"/>
        <w:rPr>
          <w:i/>
        </w:rPr>
      </w:pPr>
      <w:r>
        <w:t>“</w:t>
      </w:r>
      <w:r>
        <w:rPr>
          <w:rFonts w:ascii="Times New Roman" w:hAnsi="Times New Roman"/>
        </w:rPr>
        <w:t>Poetic [de]Coding: Deictic Emergence in the Neuroscience of Perception.</w:t>
      </w:r>
      <w:r>
        <w:t xml:space="preserve">” </w:t>
      </w:r>
      <w:r>
        <w:rPr>
          <w:i/>
        </w:rPr>
        <w:t xml:space="preserve">The Society for </w:t>
      </w:r>
    </w:p>
    <w:p w14:paraId="510E8CB5" w14:textId="3C777108" w:rsidR="009D3D53" w:rsidRDefault="009D3D53" w:rsidP="009D3D53">
      <w:pPr>
        <w:spacing w:line="360" w:lineRule="auto"/>
        <w:ind w:left="720"/>
      </w:pPr>
      <w:r>
        <w:rPr>
          <w:i/>
        </w:rPr>
        <w:t>Literature,</w:t>
      </w:r>
      <w:r>
        <w:t xml:space="preserve"> </w:t>
      </w:r>
      <w:r>
        <w:rPr>
          <w:i/>
        </w:rPr>
        <w:t>Science, and the Arts 21st Annual Conference</w:t>
      </w:r>
      <w:r>
        <w:t>, Portland, Maine, November 2007</w:t>
      </w:r>
    </w:p>
    <w:p w14:paraId="3638CF73" w14:textId="77777777" w:rsidR="009D3D53" w:rsidRDefault="009D3D53" w:rsidP="009D3D53">
      <w:pPr>
        <w:pStyle w:val="BodyTextIndent2"/>
        <w:ind w:left="720"/>
        <w:rPr>
          <w:i/>
          <w:sz w:val="24"/>
        </w:rPr>
      </w:pPr>
      <w:r>
        <w:rPr>
          <w:sz w:val="24"/>
        </w:rPr>
        <w:t xml:space="preserve">“The ‘Nature’ of Poetry: Gregory Bateson, Wallace Stevens, and Poetic Emergence.” </w:t>
      </w:r>
      <w:r>
        <w:rPr>
          <w:i/>
          <w:sz w:val="24"/>
        </w:rPr>
        <w:t xml:space="preserve">American </w:t>
      </w:r>
    </w:p>
    <w:p w14:paraId="3C7B447F" w14:textId="4FB70CEB" w:rsidR="009D3D53" w:rsidRPr="007756FA" w:rsidRDefault="009D3D53" w:rsidP="009D3D53">
      <w:pPr>
        <w:pStyle w:val="BodyTextIndent2"/>
        <w:spacing w:line="360" w:lineRule="auto"/>
        <w:ind w:left="720"/>
        <w:rPr>
          <w:i/>
          <w:sz w:val="24"/>
        </w:rPr>
      </w:pPr>
      <w:r>
        <w:rPr>
          <w:i/>
          <w:sz w:val="24"/>
        </w:rPr>
        <w:t>Society for Literature and the Environment Bi-Annual Meeting</w:t>
      </w:r>
      <w:r>
        <w:rPr>
          <w:sz w:val="24"/>
        </w:rPr>
        <w:t>. Spartanburg, SC, June 2007</w:t>
      </w:r>
    </w:p>
    <w:p w14:paraId="5FFF8E2E" w14:textId="77777777" w:rsidR="009D3D53" w:rsidRDefault="009D3D53" w:rsidP="009D3D53">
      <w:pPr>
        <w:pStyle w:val="BodyTextIndent2"/>
        <w:ind w:left="720"/>
        <w:rPr>
          <w:sz w:val="24"/>
        </w:rPr>
      </w:pPr>
      <w:r>
        <w:rPr>
          <w:sz w:val="24"/>
        </w:rPr>
        <w:t xml:space="preserve">“From Student to Text and Back.” Pedagogical presentation to Faculty, University of </w:t>
      </w:r>
    </w:p>
    <w:p w14:paraId="69FE76F1" w14:textId="2FC5BB81" w:rsidR="009D3D53" w:rsidRDefault="009D3D53" w:rsidP="009D3D53">
      <w:pPr>
        <w:spacing w:line="360" w:lineRule="auto"/>
        <w:ind w:firstLine="720"/>
      </w:pPr>
      <w:r>
        <w:t>Connecticut, Stamford, October 2006</w:t>
      </w:r>
    </w:p>
    <w:p w14:paraId="6225DB88" w14:textId="77777777" w:rsidR="009D3D53" w:rsidRDefault="009D3D53" w:rsidP="009D3D53">
      <w:pPr>
        <w:ind w:left="720"/>
        <w:rPr>
          <w:i/>
        </w:rPr>
      </w:pPr>
      <w:r>
        <w:t xml:space="preserve">“Lyric Mind, Lyric Nature: Gregory Bateson and Poetic Embeddedness.” </w:t>
      </w:r>
      <w:r>
        <w:rPr>
          <w:i/>
        </w:rPr>
        <w:t xml:space="preserve">The Society for </w:t>
      </w:r>
    </w:p>
    <w:p w14:paraId="6163E465" w14:textId="18527E58" w:rsidR="009D3D53" w:rsidRDefault="009D3D53" w:rsidP="009D3D53">
      <w:pPr>
        <w:spacing w:line="360" w:lineRule="auto"/>
        <w:ind w:left="720"/>
      </w:pPr>
      <w:r>
        <w:rPr>
          <w:i/>
        </w:rPr>
        <w:t>Literature, Science, and the Arts 20</w:t>
      </w:r>
      <w:r>
        <w:rPr>
          <w:i/>
          <w:vertAlign w:val="superscript"/>
        </w:rPr>
        <w:t>th</w:t>
      </w:r>
      <w:r>
        <w:rPr>
          <w:i/>
        </w:rPr>
        <w:t xml:space="preserve"> Annual Conference</w:t>
      </w:r>
      <w:r>
        <w:t>, New York, November 2006</w:t>
      </w:r>
    </w:p>
    <w:p w14:paraId="503DD76C" w14:textId="4B9902EC" w:rsidR="004238D0" w:rsidRPr="004238D0" w:rsidRDefault="004238D0" w:rsidP="004238D0">
      <w:pPr>
        <w:pStyle w:val="BodyTextIndent3"/>
        <w:spacing w:line="240" w:lineRule="auto"/>
        <w:rPr>
          <w:sz w:val="24"/>
        </w:rPr>
      </w:pPr>
      <w:r>
        <w:rPr>
          <w:sz w:val="24"/>
        </w:rPr>
        <w:t xml:space="preserve">“The </w:t>
      </w:r>
      <w:proofErr w:type="spellStart"/>
      <w:r>
        <w:rPr>
          <w:sz w:val="24"/>
        </w:rPr>
        <w:t>Neurodynamics</w:t>
      </w:r>
      <w:proofErr w:type="spellEnd"/>
      <w:r>
        <w:rPr>
          <w:sz w:val="24"/>
        </w:rPr>
        <w:t xml:space="preserve"> of Figuration.”</w:t>
      </w:r>
      <w:r>
        <w:t xml:space="preserve"> </w:t>
      </w:r>
      <w:r w:rsidR="009D3D53" w:rsidRPr="004238D0">
        <w:rPr>
          <w:i/>
          <w:sz w:val="24"/>
        </w:rPr>
        <w:t xml:space="preserve">Interdisciplinary Cognitive Science Colloquy on Poetics. </w:t>
      </w:r>
    </w:p>
    <w:p w14:paraId="21D160FD" w14:textId="120339AF" w:rsidR="009D3D53" w:rsidRDefault="009D3D53" w:rsidP="009D3D53">
      <w:pPr>
        <w:pStyle w:val="BodyTextIndent3"/>
        <w:rPr>
          <w:b/>
          <w:sz w:val="24"/>
        </w:rPr>
      </w:pPr>
      <w:r>
        <w:rPr>
          <w:sz w:val="24"/>
        </w:rPr>
        <w:t>Soho, New York, September 2005</w:t>
      </w:r>
    </w:p>
    <w:p w14:paraId="78828B8B" w14:textId="77777777" w:rsidR="009D3D53" w:rsidRDefault="009D3D53" w:rsidP="009D3D53">
      <w:pPr>
        <w:pStyle w:val="BodyTextIndent2"/>
        <w:ind w:left="720"/>
        <w:rPr>
          <w:sz w:val="24"/>
        </w:rPr>
      </w:pPr>
      <w:r>
        <w:rPr>
          <w:sz w:val="24"/>
        </w:rPr>
        <w:t xml:space="preserve">Guest presentation in doctoral seminar, </w:t>
      </w:r>
      <w:r>
        <w:rPr>
          <w:i/>
          <w:sz w:val="24"/>
        </w:rPr>
        <w:t>Wallace Stevens and The Rude Aesthetic</w:t>
      </w:r>
      <w:r>
        <w:rPr>
          <w:sz w:val="24"/>
        </w:rPr>
        <w:t xml:space="preserve">. The CUNY </w:t>
      </w:r>
    </w:p>
    <w:p w14:paraId="43305832" w14:textId="4935A824" w:rsidR="009D3D53" w:rsidRDefault="009D3D53" w:rsidP="009D3D53">
      <w:pPr>
        <w:pStyle w:val="BodyTextIndent2"/>
        <w:spacing w:line="360" w:lineRule="auto"/>
        <w:ind w:left="720"/>
        <w:rPr>
          <w:sz w:val="24"/>
        </w:rPr>
      </w:pPr>
      <w:r>
        <w:rPr>
          <w:sz w:val="24"/>
        </w:rPr>
        <w:t>Graduate Center, November 2005</w:t>
      </w:r>
    </w:p>
    <w:p w14:paraId="30B44404" w14:textId="77777777" w:rsidR="009D3D53" w:rsidRPr="007756FA" w:rsidRDefault="009D3D53" w:rsidP="009D3D53">
      <w:pPr>
        <w:pStyle w:val="Heading1"/>
        <w:ind w:left="720"/>
        <w:rPr>
          <w:b w:val="0"/>
          <w:sz w:val="24"/>
        </w:rPr>
      </w:pPr>
      <w:r>
        <w:rPr>
          <w:b w:val="0"/>
          <w:sz w:val="24"/>
        </w:rPr>
        <w:t xml:space="preserve">Invited panelist. “Irrational Reactions: Emotional Efficacy in the Romantic and post-Romantic </w:t>
      </w:r>
    </w:p>
    <w:p w14:paraId="7C34EC26" w14:textId="64F940BE" w:rsidR="009D3D53" w:rsidRDefault="009D3D53" w:rsidP="00406358">
      <w:pPr>
        <w:pStyle w:val="Heading1"/>
        <w:spacing w:line="360" w:lineRule="auto"/>
        <w:ind w:left="720"/>
        <w:rPr>
          <w:b w:val="0"/>
          <w:sz w:val="24"/>
        </w:rPr>
      </w:pPr>
      <w:r>
        <w:rPr>
          <w:b w:val="0"/>
          <w:sz w:val="24"/>
        </w:rPr>
        <w:t xml:space="preserve">Lyric.” </w:t>
      </w:r>
      <w:r>
        <w:rPr>
          <w:b w:val="0"/>
          <w:i/>
          <w:sz w:val="24"/>
        </w:rPr>
        <w:t>The Society for Literature and Science 19</w:t>
      </w:r>
      <w:r>
        <w:rPr>
          <w:b w:val="0"/>
          <w:i/>
          <w:sz w:val="24"/>
          <w:vertAlign w:val="superscript"/>
        </w:rPr>
        <w:t>th</w:t>
      </w:r>
      <w:r>
        <w:rPr>
          <w:b w:val="0"/>
          <w:i/>
          <w:sz w:val="24"/>
        </w:rPr>
        <w:t xml:space="preserve"> Annual Conference</w:t>
      </w:r>
      <w:r>
        <w:rPr>
          <w:b w:val="0"/>
          <w:sz w:val="24"/>
        </w:rPr>
        <w:t xml:space="preserve">, Chicago, November 2005 </w:t>
      </w:r>
    </w:p>
    <w:p w14:paraId="1554732E" w14:textId="77777777" w:rsidR="009D3D53" w:rsidRDefault="009D3D53" w:rsidP="009D3D53">
      <w:pPr>
        <w:pStyle w:val="BodyTextIndent"/>
        <w:spacing w:line="240" w:lineRule="auto"/>
        <w:ind w:left="1440" w:hanging="720"/>
        <w:rPr>
          <w:sz w:val="24"/>
        </w:rPr>
      </w:pPr>
      <w:r>
        <w:rPr>
          <w:sz w:val="24"/>
        </w:rPr>
        <w:t xml:space="preserve">Invited panelist. “’This is where the serpent lives’: C.S. Peirce and the Semiotics of Perception in </w:t>
      </w:r>
    </w:p>
    <w:p w14:paraId="63D36B79" w14:textId="77777777" w:rsidR="009D3D53" w:rsidRPr="001549D0" w:rsidRDefault="009D3D53" w:rsidP="009D3D53">
      <w:pPr>
        <w:pStyle w:val="BodyTextIndent"/>
        <w:spacing w:line="240" w:lineRule="auto"/>
        <w:ind w:left="1440" w:hanging="720"/>
        <w:rPr>
          <w:sz w:val="24"/>
        </w:rPr>
      </w:pPr>
      <w:r>
        <w:rPr>
          <w:sz w:val="24"/>
        </w:rPr>
        <w:t xml:space="preserve">the Poetry of Emily Dickinson and Wallace Stevens.” </w:t>
      </w:r>
      <w:r>
        <w:rPr>
          <w:i/>
          <w:sz w:val="24"/>
        </w:rPr>
        <w:t xml:space="preserve">American Society for Literature and the </w:t>
      </w:r>
    </w:p>
    <w:p w14:paraId="40CEF0E6" w14:textId="257DC4F2" w:rsidR="009D3D53" w:rsidRDefault="009D3D53" w:rsidP="009D3D53">
      <w:pPr>
        <w:pStyle w:val="BodyTextIndent2"/>
        <w:spacing w:line="360" w:lineRule="auto"/>
        <w:ind w:left="720"/>
        <w:rPr>
          <w:sz w:val="24"/>
        </w:rPr>
      </w:pPr>
      <w:r>
        <w:rPr>
          <w:i/>
          <w:sz w:val="24"/>
        </w:rPr>
        <w:t>Environment Bi-Annual Meeting</w:t>
      </w:r>
      <w:r>
        <w:rPr>
          <w:sz w:val="24"/>
        </w:rPr>
        <w:t>. Eugene, June 2005</w:t>
      </w:r>
    </w:p>
    <w:p w14:paraId="5DFC8FA1" w14:textId="276D41B0" w:rsidR="009D3D53" w:rsidRDefault="009D3D53" w:rsidP="009D3D53">
      <w:pPr>
        <w:pStyle w:val="BodyTextIndent"/>
        <w:ind w:left="0"/>
        <w:rPr>
          <w:sz w:val="24"/>
        </w:rPr>
      </w:pPr>
      <w:r>
        <w:rPr>
          <w:sz w:val="24"/>
        </w:rPr>
        <w:t xml:space="preserve">Interviewee, documentary, </w:t>
      </w:r>
      <w:r w:rsidRPr="00F86499">
        <w:rPr>
          <w:i/>
          <w:sz w:val="24"/>
        </w:rPr>
        <w:t>Science and the Humanities</w:t>
      </w:r>
      <w:r>
        <w:rPr>
          <w:sz w:val="24"/>
        </w:rPr>
        <w:t xml:space="preserve">. Producer Maya </w:t>
      </w:r>
      <w:proofErr w:type="spellStart"/>
      <w:r>
        <w:rPr>
          <w:sz w:val="24"/>
        </w:rPr>
        <w:t>Lessov</w:t>
      </w:r>
      <w:proofErr w:type="spellEnd"/>
      <w:r>
        <w:rPr>
          <w:sz w:val="24"/>
        </w:rPr>
        <w:t>, May 2005</w:t>
      </w:r>
    </w:p>
    <w:p w14:paraId="3D1EF8CB" w14:textId="77777777" w:rsidR="009D3D53" w:rsidRDefault="009D3D53" w:rsidP="009D3D53">
      <w:pPr>
        <w:rPr>
          <w:b/>
        </w:rPr>
      </w:pPr>
      <w:r>
        <w:rPr>
          <w:b/>
        </w:rPr>
        <w:tab/>
      </w:r>
      <w:r>
        <w:t>“The Ecology of Deconstruction: Derrida’s Contribution to Post-Post Classical Science.”</w:t>
      </w:r>
      <w:r>
        <w:rPr>
          <w:i/>
        </w:rPr>
        <w:t xml:space="preserve"> The</w:t>
      </w:r>
    </w:p>
    <w:p w14:paraId="683B4D66" w14:textId="31B5D305" w:rsidR="009D3D53" w:rsidRDefault="009D3D53" w:rsidP="009D3D53">
      <w:pPr>
        <w:spacing w:line="360" w:lineRule="auto"/>
        <w:ind w:firstLine="720"/>
      </w:pPr>
      <w:r>
        <w:rPr>
          <w:i/>
        </w:rPr>
        <w:t>Society for Literature and Science 18</w:t>
      </w:r>
      <w:r>
        <w:rPr>
          <w:i/>
          <w:vertAlign w:val="superscript"/>
        </w:rPr>
        <w:t>th</w:t>
      </w:r>
      <w:r>
        <w:rPr>
          <w:i/>
        </w:rPr>
        <w:t xml:space="preserve"> Annual Conference</w:t>
      </w:r>
      <w:r>
        <w:t>, Durham, October 2004</w:t>
      </w:r>
    </w:p>
    <w:p w14:paraId="6A7B8443" w14:textId="77777777" w:rsidR="00021DB3" w:rsidRDefault="009D3D53" w:rsidP="00021DB3">
      <w:pPr>
        <w:ind w:left="720"/>
      </w:pPr>
      <w:r>
        <w:t xml:space="preserve">Speaker, Cognitive Poetics Group, </w:t>
      </w:r>
      <w:r>
        <w:rPr>
          <w:i/>
        </w:rPr>
        <w:t>Prospect and Retrospect</w:t>
      </w:r>
      <w:r>
        <w:t xml:space="preserve">. XXIV International Conference of </w:t>
      </w:r>
    </w:p>
    <w:p w14:paraId="36096D44" w14:textId="169D759D" w:rsidR="009D3D53" w:rsidRDefault="009D3D53" w:rsidP="00021DB3">
      <w:pPr>
        <w:spacing w:line="360" w:lineRule="auto"/>
        <w:ind w:left="720"/>
      </w:pPr>
      <w:r>
        <w:t>the Poetics and Linguistics Association, New York, July 2004</w:t>
      </w:r>
    </w:p>
    <w:p w14:paraId="22B193BC" w14:textId="77777777" w:rsidR="009D3D53" w:rsidRDefault="009D3D53" w:rsidP="009D3D53">
      <w:pPr>
        <w:ind w:left="720"/>
        <w:rPr>
          <w:i/>
        </w:rPr>
      </w:pPr>
      <w:r>
        <w:lastRenderedPageBreak/>
        <w:t xml:space="preserve">“Embedded Cognition and Lyric Space.” </w:t>
      </w:r>
      <w:r>
        <w:rPr>
          <w:i/>
        </w:rPr>
        <w:t>The Society for Literature and Science 17</w:t>
      </w:r>
      <w:r>
        <w:rPr>
          <w:i/>
          <w:vertAlign w:val="superscript"/>
        </w:rPr>
        <w:t>th</w:t>
      </w:r>
      <w:r>
        <w:rPr>
          <w:i/>
        </w:rPr>
        <w:t xml:space="preserve"> Annual </w:t>
      </w:r>
    </w:p>
    <w:p w14:paraId="117D5875" w14:textId="19DB8C2E" w:rsidR="009D3D53" w:rsidRDefault="009D3D53" w:rsidP="009D3D53">
      <w:pPr>
        <w:spacing w:line="360" w:lineRule="auto"/>
        <w:ind w:left="720"/>
      </w:pPr>
      <w:r>
        <w:rPr>
          <w:i/>
        </w:rPr>
        <w:t>Conference,</w:t>
      </w:r>
      <w:r>
        <w:t xml:space="preserve"> presenter and chair, Austin, October 2003</w:t>
      </w:r>
    </w:p>
    <w:p w14:paraId="10B74D15" w14:textId="77777777" w:rsidR="009D3D53" w:rsidRDefault="009D3D53" w:rsidP="009D3D53">
      <w:pPr>
        <w:ind w:left="720"/>
      </w:pPr>
      <w:r>
        <w:t xml:space="preserve">“Lyric Perception: Stevens, Peirce, and Modern Neuroscience.” The CUNY Graduate Center, </w:t>
      </w:r>
    </w:p>
    <w:p w14:paraId="6314EA88" w14:textId="005361CC" w:rsidR="009D3D53" w:rsidRDefault="009D3D53" w:rsidP="009D3D53">
      <w:pPr>
        <w:spacing w:line="360" w:lineRule="auto"/>
        <w:ind w:left="720"/>
      </w:pPr>
      <w:r>
        <w:t>September 2003</w:t>
      </w:r>
    </w:p>
    <w:p w14:paraId="34763D52" w14:textId="77777777" w:rsidR="009D3D53" w:rsidRDefault="009D3D53" w:rsidP="009D3D53">
      <w:pPr>
        <w:ind w:left="720"/>
      </w:pPr>
      <w:r>
        <w:t xml:space="preserve">“Vatic Craft: The Science and Poetics of Perception.” </w:t>
      </w:r>
      <w:r>
        <w:rPr>
          <w:i/>
        </w:rPr>
        <w:t>Challenging the Boundaries</w:t>
      </w:r>
      <w:r>
        <w:t>.  XXIII</w:t>
      </w:r>
    </w:p>
    <w:p w14:paraId="371B4B6E" w14:textId="7725CDC1" w:rsidR="009D3D53" w:rsidRDefault="009D3D53" w:rsidP="009D3D53">
      <w:pPr>
        <w:spacing w:line="360" w:lineRule="auto"/>
        <w:ind w:firstLine="720"/>
      </w:pPr>
      <w:r>
        <w:t>International Conference of the Poetics and Linguistics Association, Istanbul, June 2003</w:t>
      </w:r>
    </w:p>
    <w:p w14:paraId="2D29903B" w14:textId="77777777" w:rsidR="009D3D53" w:rsidRDefault="009D3D53" w:rsidP="009D3D53">
      <w:pPr>
        <w:ind w:left="720"/>
        <w:rPr>
          <w:i/>
        </w:rPr>
      </w:pPr>
      <w:r>
        <w:t xml:space="preserve">“Guerrillas in the Mist: Subversive Vision in </w:t>
      </w:r>
      <w:r>
        <w:rPr>
          <w:i/>
        </w:rPr>
        <w:t>The Spoils of Poynton.”</w:t>
      </w:r>
      <w:r>
        <w:t xml:space="preserve"> </w:t>
      </w:r>
      <w:r>
        <w:rPr>
          <w:i/>
        </w:rPr>
        <w:t xml:space="preserve">WAR: An Interdisciplinary </w:t>
      </w:r>
    </w:p>
    <w:p w14:paraId="2E8EF609" w14:textId="4526A8C8" w:rsidR="009D3D53" w:rsidRDefault="009D3D53" w:rsidP="009D3D53">
      <w:pPr>
        <w:spacing w:line="360" w:lineRule="auto"/>
        <w:ind w:left="720"/>
      </w:pPr>
      <w:r>
        <w:rPr>
          <w:i/>
        </w:rPr>
        <w:t>Conference on Conflict</w:t>
      </w:r>
      <w:r>
        <w:t>, The University of New Hampshire, April 2003</w:t>
      </w:r>
    </w:p>
    <w:p w14:paraId="3D817F80" w14:textId="77777777" w:rsidR="009D3D53" w:rsidRDefault="009D3D53" w:rsidP="009D3D53">
      <w:pPr>
        <w:ind w:left="720"/>
      </w:pPr>
      <w:r>
        <w:t xml:space="preserve">“Embedding Metaphor: On the Verge of Inside-Out.” </w:t>
      </w:r>
      <w:r>
        <w:rPr>
          <w:i/>
        </w:rPr>
        <w:t>Exploring Dichotomies in the Sciences</w:t>
      </w:r>
      <w:r>
        <w:t xml:space="preserve">.  </w:t>
      </w:r>
    </w:p>
    <w:p w14:paraId="2C052F3D" w14:textId="362BB0B4" w:rsidR="009D3D53" w:rsidRDefault="009D3D53" w:rsidP="009D3D53">
      <w:pPr>
        <w:spacing w:line="360" w:lineRule="auto"/>
        <w:ind w:left="720"/>
      </w:pPr>
      <w:r>
        <w:t>Panel Discussion, Twentieth Century Group, The CUNY Graduate Center, November 2002</w:t>
      </w:r>
    </w:p>
    <w:p w14:paraId="5DF1F38D" w14:textId="77777777" w:rsidR="009D3D53" w:rsidRDefault="009D3D53" w:rsidP="009D3D53">
      <w:pPr>
        <w:ind w:left="720"/>
        <w:rPr>
          <w:i/>
        </w:rPr>
      </w:pPr>
      <w:r>
        <w:t xml:space="preserve">“Acts of the Mind: The Perception of Metaphor.” </w:t>
      </w:r>
      <w:r>
        <w:rPr>
          <w:i/>
        </w:rPr>
        <w:t>The Society for Literature and Science 16</w:t>
      </w:r>
      <w:r>
        <w:rPr>
          <w:i/>
          <w:vertAlign w:val="superscript"/>
        </w:rPr>
        <w:t>th</w:t>
      </w:r>
      <w:r>
        <w:rPr>
          <w:i/>
        </w:rPr>
        <w:t xml:space="preserve"> </w:t>
      </w:r>
    </w:p>
    <w:p w14:paraId="26195180" w14:textId="0F43C6BB" w:rsidR="009D3D53" w:rsidRDefault="009D3D53" w:rsidP="009D3D53">
      <w:pPr>
        <w:spacing w:line="360" w:lineRule="auto"/>
        <w:ind w:left="720"/>
      </w:pPr>
      <w:r>
        <w:rPr>
          <w:i/>
        </w:rPr>
        <w:t>Annual Meeting</w:t>
      </w:r>
      <w:r>
        <w:t>, Pasadena, October 2002</w:t>
      </w:r>
    </w:p>
    <w:p w14:paraId="345856D8" w14:textId="6F17BED7" w:rsidR="009D3D53" w:rsidRDefault="009D3D53" w:rsidP="009D3D53">
      <w:r>
        <w:tab/>
        <w:t xml:space="preserve">“Lyrical Exiles: Flights of the Self in </w:t>
      </w:r>
      <w:r w:rsidR="00406358">
        <w:t>Post-Modern</w:t>
      </w:r>
      <w:r>
        <w:t xml:space="preserve"> Poetry.” </w:t>
      </w:r>
      <w:r>
        <w:rPr>
          <w:i/>
        </w:rPr>
        <w:t>7</w:t>
      </w:r>
      <w:r>
        <w:rPr>
          <w:i/>
          <w:vertAlign w:val="superscript"/>
        </w:rPr>
        <w:t>th</w:t>
      </w:r>
      <w:r>
        <w:rPr>
          <w:i/>
        </w:rPr>
        <w:t xml:space="preserve"> Cultural Studies Symposium</w:t>
      </w:r>
      <w:r>
        <w:t xml:space="preserve">, Ege </w:t>
      </w:r>
    </w:p>
    <w:p w14:paraId="3C0870EA" w14:textId="70BFF5C0" w:rsidR="009D3D53" w:rsidRPr="00DE3E4B" w:rsidRDefault="009D3D53" w:rsidP="009D3D53">
      <w:pPr>
        <w:spacing w:line="360" w:lineRule="auto"/>
        <w:ind w:firstLine="720"/>
        <w:rPr>
          <w:i/>
        </w:rPr>
      </w:pPr>
      <w:r>
        <w:t>University, Izmir, May 2002</w:t>
      </w:r>
    </w:p>
    <w:p w14:paraId="2AE08FAF" w14:textId="77777777" w:rsidR="009D3D53" w:rsidRDefault="009D3D53" w:rsidP="009D3D53">
      <w:pPr>
        <w:ind w:left="720"/>
      </w:pPr>
      <w:r>
        <w:t>“Acts of the Mind: Metaphor, Cognition, Mimesis.” The English Students’ Association 7</w:t>
      </w:r>
      <w:r>
        <w:rPr>
          <w:vertAlign w:val="superscript"/>
        </w:rPr>
        <w:t>th</w:t>
      </w:r>
      <w:r>
        <w:t xml:space="preserve"> </w:t>
      </w:r>
    </w:p>
    <w:p w14:paraId="03F4FBC7" w14:textId="198A7BE6" w:rsidR="009D3D53" w:rsidRDefault="009D3D53" w:rsidP="009D3D53">
      <w:pPr>
        <w:spacing w:line="360" w:lineRule="auto"/>
        <w:ind w:left="720"/>
      </w:pPr>
      <w:r>
        <w:t>Annual Graduate Conference, The CUNY Graduate Center, March 2002</w:t>
      </w:r>
    </w:p>
    <w:p w14:paraId="686BB48B" w14:textId="77777777" w:rsidR="009D3D53" w:rsidRDefault="009D3D53" w:rsidP="009D3D53">
      <w:pPr>
        <w:pStyle w:val="BodyTextIndent"/>
        <w:spacing w:line="240" w:lineRule="auto"/>
        <w:ind w:firstLine="0"/>
        <w:rPr>
          <w:sz w:val="24"/>
        </w:rPr>
      </w:pPr>
      <w:r>
        <w:rPr>
          <w:sz w:val="24"/>
        </w:rPr>
        <w:t xml:space="preserve">“Science and Art.” Roundtable Discussion, The Dactyl Foundation for the Arts and Humanities, </w:t>
      </w:r>
    </w:p>
    <w:p w14:paraId="06FA1BA1" w14:textId="46E9FC8D" w:rsidR="009D3D53" w:rsidRDefault="009D3D53" w:rsidP="00F85222">
      <w:pPr>
        <w:pStyle w:val="BodyTextIndent"/>
        <w:spacing w:line="600" w:lineRule="auto"/>
        <w:ind w:firstLine="0"/>
        <w:rPr>
          <w:b/>
          <w:sz w:val="24"/>
          <w:u w:val="single"/>
        </w:rPr>
      </w:pPr>
      <w:r>
        <w:rPr>
          <w:sz w:val="24"/>
        </w:rPr>
        <w:t>New York, October 1998</w:t>
      </w:r>
    </w:p>
    <w:p w14:paraId="357281A9" w14:textId="7D303D12" w:rsidR="003435F4" w:rsidRDefault="003435F4" w:rsidP="00F85222">
      <w:pPr>
        <w:pStyle w:val="NormalWeb"/>
        <w:spacing w:before="0" w:beforeAutospacing="0" w:after="0" w:afterAutospacing="0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</w:rPr>
        <w:tab/>
      </w:r>
      <w:r w:rsidRPr="003435F4">
        <w:rPr>
          <w:rFonts w:ascii="Times" w:hAnsi="Times"/>
          <w:b/>
          <w:bCs/>
          <w:u w:val="single"/>
        </w:rPr>
        <w:t xml:space="preserve">Poetry Readings </w:t>
      </w:r>
    </w:p>
    <w:p w14:paraId="0A3027D4" w14:textId="77777777" w:rsidR="00F85222" w:rsidRPr="003435F4" w:rsidRDefault="00F85222" w:rsidP="00F85222">
      <w:pPr>
        <w:pStyle w:val="NormalWeb"/>
        <w:spacing w:before="0" w:beforeAutospacing="0" w:after="0" w:afterAutospacing="0"/>
        <w:rPr>
          <w:u w:val="single"/>
        </w:rPr>
      </w:pPr>
    </w:p>
    <w:p w14:paraId="0414A308" w14:textId="4D949CE3" w:rsidR="005F5AD8" w:rsidRDefault="003435F4" w:rsidP="004238D0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 w:rsidR="005F5AD8">
        <w:rPr>
          <w:rFonts w:ascii="Times" w:hAnsi="Times"/>
        </w:rPr>
        <w:t>WordHouse</w:t>
      </w:r>
      <w:proofErr w:type="spellEnd"/>
      <w:r w:rsidR="005F5AD8">
        <w:rPr>
          <w:rFonts w:ascii="Times" w:hAnsi="Times"/>
        </w:rPr>
        <w:t xml:space="preserve"> Series, Noah Webster House, West Hartford, CT, May 2023</w:t>
      </w:r>
    </w:p>
    <w:p w14:paraId="5FD2AFE1" w14:textId="20B4918D" w:rsidR="00F85222" w:rsidRDefault="005F5AD8" w:rsidP="004238D0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>
        <w:rPr>
          <w:rFonts w:ascii="Times" w:hAnsi="Times"/>
        </w:rPr>
        <w:tab/>
      </w:r>
      <w:r w:rsidR="003435F4">
        <w:rPr>
          <w:rFonts w:ascii="Times" w:hAnsi="Times"/>
        </w:rPr>
        <w:t>The Outer Space, Hamden CT, November 2017</w:t>
      </w:r>
      <w:r w:rsidR="003435F4">
        <w:rPr>
          <w:rFonts w:ascii="Times" w:hAnsi="Times"/>
        </w:rPr>
        <w:br/>
      </w:r>
      <w:r w:rsidR="003435F4">
        <w:rPr>
          <w:rFonts w:ascii="Times" w:hAnsi="Times"/>
        </w:rPr>
        <w:tab/>
        <w:t>New Jersey City University, March 2008</w:t>
      </w:r>
      <w:r w:rsidR="003435F4">
        <w:rPr>
          <w:rFonts w:ascii="Times" w:hAnsi="Times"/>
        </w:rPr>
        <w:br/>
      </w:r>
      <w:r w:rsidR="003435F4">
        <w:rPr>
          <w:rFonts w:ascii="Times" w:hAnsi="Times"/>
        </w:rPr>
        <w:tab/>
        <w:t>Bard College, August 2007</w:t>
      </w:r>
      <w:r w:rsidR="003435F4">
        <w:rPr>
          <w:rFonts w:ascii="Times" w:hAnsi="Times"/>
        </w:rPr>
        <w:br/>
      </w:r>
      <w:r w:rsidR="003435F4">
        <w:rPr>
          <w:rFonts w:ascii="Times" w:hAnsi="Times"/>
        </w:rPr>
        <w:tab/>
        <w:t xml:space="preserve">The Society for Literature and Science, Chicago, November 2007 </w:t>
      </w:r>
    </w:p>
    <w:p w14:paraId="334158B1" w14:textId="3BC5F053" w:rsidR="00F85222" w:rsidRPr="00F85222" w:rsidRDefault="00F85222" w:rsidP="004238D0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>
        <w:rPr>
          <w:rFonts w:ascii="Times" w:hAnsi="Times"/>
        </w:rPr>
        <w:tab/>
      </w:r>
      <w:r w:rsidR="003435F4">
        <w:rPr>
          <w:rFonts w:ascii="Times" w:hAnsi="Times"/>
        </w:rPr>
        <w:t>Poetics-Cognitive Science Conference, New York, September 2005</w:t>
      </w:r>
    </w:p>
    <w:p w14:paraId="12CE8FC6" w14:textId="77777777" w:rsidR="004238D0" w:rsidRDefault="003435F4" w:rsidP="004238D0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>
        <w:rPr>
          <w:rFonts w:ascii="Times" w:hAnsi="Times"/>
        </w:rPr>
        <w:tab/>
        <w:t>The CUNY Graduate Center, May 2003</w:t>
      </w:r>
      <w:r>
        <w:rPr>
          <w:rFonts w:ascii="Times" w:hAnsi="Times"/>
        </w:rPr>
        <w:br/>
      </w:r>
      <w:r>
        <w:rPr>
          <w:rFonts w:ascii="Times" w:hAnsi="Times"/>
        </w:rPr>
        <w:tab/>
        <w:t>The Dactyl Foundation for the Arts and Humanities, November 1999</w:t>
      </w:r>
    </w:p>
    <w:p w14:paraId="62A0E7A3" w14:textId="69C53BAD" w:rsidR="003435F4" w:rsidRDefault="004238D0" w:rsidP="004238D0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>
        <w:rPr>
          <w:rFonts w:ascii="Times" w:hAnsi="Times"/>
        </w:rPr>
        <w:tab/>
        <w:t xml:space="preserve">The </w:t>
      </w:r>
      <w:proofErr w:type="spellStart"/>
      <w:r w:rsidR="003435F4">
        <w:rPr>
          <w:rFonts w:ascii="Times" w:hAnsi="Times"/>
        </w:rPr>
        <w:t>Segu</w:t>
      </w:r>
      <w:r w:rsidR="005F5AD8">
        <w:rPr>
          <w:rFonts w:ascii="Times" w:hAnsi="Times"/>
        </w:rPr>
        <w:t>é</w:t>
      </w:r>
      <w:proofErr w:type="spellEnd"/>
      <w:r w:rsidR="003435F4">
        <w:rPr>
          <w:rFonts w:ascii="Times" w:hAnsi="Times"/>
        </w:rPr>
        <w:t xml:space="preserve"> Foundation,</w:t>
      </w:r>
      <w:r>
        <w:rPr>
          <w:rFonts w:ascii="Times" w:hAnsi="Times"/>
        </w:rPr>
        <w:t xml:space="preserve"> </w:t>
      </w:r>
      <w:r w:rsidR="003435F4">
        <w:rPr>
          <w:rFonts w:ascii="Times" w:hAnsi="Times"/>
        </w:rPr>
        <w:t>June 1996</w:t>
      </w:r>
      <w:r w:rsidR="003435F4">
        <w:rPr>
          <w:rFonts w:ascii="Times" w:hAnsi="Times"/>
        </w:rPr>
        <w:br/>
      </w:r>
      <w:r w:rsidR="003435F4">
        <w:rPr>
          <w:rFonts w:ascii="Times" w:hAnsi="Times"/>
        </w:rPr>
        <w:tab/>
      </w:r>
      <w:proofErr w:type="spellStart"/>
      <w:r w:rsidR="003435F4">
        <w:rPr>
          <w:rFonts w:ascii="Times" w:hAnsi="Times"/>
        </w:rPr>
        <w:t>Biblio’s</w:t>
      </w:r>
      <w:proofErr w:type="spellEnd"/>
      <w:r w:rsidR="003435F4">
        <w:rPr>
          <w:rFonts w:ascii="Times" w:hAnsi="Times"/>
        </w:rPr>
        <w:t xml:space="preserve"> Book Café, August 1995</w:t>
      </w:r>
      <w:r w:rsidR="003435F4">
        <w:rPr>
          <w:rFonts w:ascii="Times" w:hAnsi="Times"/>
        </w:rPr>
        <w:br/>
      </w:r>
      <w:r w:rsidR="003435F4">
        <w:rPr>
          <w:rFonts w:ascii="Times" w:hAnsi="Times"/>
        </w:rPr>
        <w:tab/>
      </w:r>
      <w:proofErr w:type="spellStart"/>
      <w:r w:rsidR="003435F4">
        <w:rPr>
          <w:rFonts w:ascii="Times" w:hAnsi="Times"/>
        </w:rPr>
        <w:t>Biblio’s</w:t>
      </w:r>
      <w:proofErr w:type="spellEnd"/>
      <w:r w:rsidR="003435F4">
        <w:rPr>
          <w:rFonts w:ascii="Times" w:hAnsi="Times"/>
        </w:rPr>
        <w:t xml:space="preserve"> Book Café, October 1995</w:t>
      </w:r>
      <w:r w:rsidR="003435F4">
        <w:rPr>
          <w:rFonts w:ascii="Times" w:hAnsi="Times"/>
        </w:rPr>
        <w:br/>
      </w:r>
      <w:r w:rsidR="003435F4">
        <w:rPr>
          <w:rFonts w:ascii="Times" w:hAnsi="Times"/>
        </w:rPr>
        <w:tab/>
        <w:t>The City College of New York, February 1994</w:t>
      </w:r>
    </w:p>
    <w:p w14:paraId="0827B6C2" w14:textId="77777777" w:rsidR="004238D0" w:rsidRPr="004238D0" w:rsidRDefault="004238D0" w:rsidP="004238D0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</w:p>
    <w:p w14:paraId="74412BC4" w14:textId="77777777" w:rsidR="00C05441" w:rsidRDefault="00C05441" w:rsidP="009D3D53">
      <w:pPr>
        <w:pStyle w:val="BodyTextIndent"/>
        <w:spacing w:line="480" w:lineRule="auto"/>
        <w:ind w:left="0"/>
        <w:rPr>
          <w:b/>
          <w:sz w:val="24"/>
          <w:u w:val="single"/>
        </w:rPr>
      </w:pPr>
    </w:p>
    <w:p w14:paraId="4402AEE1" w14:textId="595385CF" w:rsidR="009D3D53" w:rsidRDefault="009D3D53" w:rsidP="009D3D53">
      <w:pPr>
        <w:pStyle w:val="BodyTextIndent"/>
        <w:spacing w:line="480" w:lineRule="auto"/>
        <w:ind w:left="0"/>
        <w:rPr>
          <w:sz w:val="24"/>
        </w:rPr>
      </w:pPr>
      <w:r>
        <w:rPr>
          <w:b/>
          <w:sz w:val="24"/>
          <w:u w:val="single"/>
        </w:rPr>
        <w:lastRenderedPageBreak/>
        <w:t xml:space="preserve">Service </w:t>
      </w:r>
      <w:r w:rsidR="005F5AD8">
        <w:rPr>
          <w:b/>
          <w:sz w:val="24"/>
          <w:u w:val="single"/>
        </w:rPr>
        <w:t>to Universities</w:t>
      </w:r>
    </w:p>
    <w:p w14:paraId="30AD0100" w14:textId="33A060D2" w:rsidR="00D1754C" w:rsidRDefault="00BD3A66" w:rsidP="00D1754C">
      <w:pPr>
        <w:pStyle w:val="BodyTextIndent"/>
        <w:spacing w:line="240" w:lineRule="auto"/>
        <w:ind w:left="1440" w:hanging="720"/>
        <w:rPr>
          <w:i/>
          <w:iCs/>
          <w:sz w:val="24"/>
        </w:rPr>
      </w:pPr>
      <w:r>
        <w:rPr>
          <w:sz w:val="24"/>
        </w:rPr>
        <w:t xml:space="preserve">“Composition at the Quarter Century: UConn on the Vanguard.” </w:t>
      </w:r>
      <w:r>
        <w:rPr>
          <w:i/>
          <w:iCs/>
          <w:sz w:val="24"/>
        </w:rPr>
        <w:t>Talk and Sample Class Taught</w:t>
      </w:r>
    </w:p>
    <w:p w14:paraId="57478903" w14:textId="6C548361" w:rsidR="00BD3A66" w:rsidRDefault="00BD3A66" w:rsidP="00D1754C">
      <w:pPr>
        <w:pStyle w:val="BodyTextIndent"/>
        <w:ind w:left="1440" w:hanging="720"/>
        <w:rPr>
          <w:sz w:val="24"/>
        </w:rPr>
      </w:pPr>
      <w:r>
        <w:rPr>
          <w:i/>
          <w:iCs/>
          <w:sz w:val="24"/>
        </w:rPr>
        <w:t>Prospective Students</w:t>
      </w:r>
      <w:r>
        <w:rPr>
          <w:sz w:val="24"/>
        </w:rPr>
        <w:t>. April 26, 2025</w:t>
      </w:r>
    </w:p>
    <w:p w14:paraId="137F082A" w14:textId="5670DE4B" w:rsidR="00D1754C" w:rsidRDefault="00BD3A66" w:rsidP="00D1754C">
      <w:pPr>
        <w:pStyle w:val="BodyTextIndent"/>
        <w:spacing w:line="240" w:lineRule="auto"/>
        <w:ind w:left="1440" w:hanging="720"/>
        <w:rPr>
          <w:sz w:val="24"/>
        </w:rPr>
      </w:pPr>
      <w:r>
        <w:rPr>
          <w:sz w:val="24"/>
        </w:rPr>
        <w:t xml:space="preserve">Founder and Moderator, </w:t>
      </w:r>
      <w:r>
        <w:rPr>
          <w:i/>
          <w:iCs/>
          <w:sz w:val="24"/>
        </w:rPr>
        <w:t>Mindful Tech Initiative</w:t>
      </w:r>
      <w:r>
        <w:rPr>
          <w:sz w:val="24"/>
        </w:rPr>
        <w:t xml:space="preserve">. Campus-wide initiative designed to enable </w:t>
      </w:r>
    </w:p>
    <w:p w14:paraId="1CA924EE" w14:textId="44F7AA7E" w:rsidR="00BD3A66" w:rsidRDefault="00BD3A66" w:rsidP="00D1754C">
      <w:pPr>
        <w:pStyle w:val="BodyTextIndent"/>
        <w:ind w:left="1440" w:hanging="720"/>
        <w:rPr>
          <w:sz w:val="24"/>
        </w:rPr>
      </w:pPr>
      <w:r>
        <w:rPr>
          <w:sz w:val="24"/>
        </w:rPr>
        <w:t xml:space="preserve">students to </w:t>
      </w:r>
      <w:r w:rsidR="00D1754C">
        <w:rPr>
          <w:sz w:val="24"/>
        </w:rPr>
        <w:t xml:space="preserve">manage their use of </w:t>
      </w:r>
      <w:r>
        <w:rPr>
          <w:sz w:val="24"/>
        </w:rPr>
        <w:t>digital technology. 2024-present</w:t>
      </w:r>
    </w:p>
    <w:p w14:paraId="52213069" w14:textId="50D32194" w:rsidR="00BD3A66" w:rsidRDefault="00BD3A66" w:rsidP="00D1754C">
      <w:pPr>
        <w:pStyle w:val="BodyTextIndent"/>
        <w:ind w:left="1440" w:hanging="720"/>
        <w:rPr>
          <w:sz w:val="24"/>
        </w:rPr>
      </w:pPr>
      <w:r>
        <w:rPr>
          <w:sz w:val="24"/>
        </w:rPr>
        <w:t xml:space="preserve">Presentation of </w:t>
      </w:r>
      <w:r>
        <w:rPr>
          <w:i/>
          <w:iCs/>
          <w:sz w:val="24"/>
        </w:rPr>
        <w:t>Mindful Tech Initiative</w:t>
      </w:r>
      <w:r>
        <w:rPr>
          <w:sz w:val="24"/>
        </w:rPr>
        <w:t xml:space="preserve"> to UConn Deans. April 4, 2023</w:t>
      </w:r>
    </w:p>
    <w:p w14:paraId="2C27B4C5" w14:textId="4C994BE4" w:rsidR="00BD3A66" w:rsidRPr="00BD3A66" w:rsidRDefault="00BD3A66" w:rsidP="00D1754C">
      <w:pPr>
        <w:pStyle w:val="BodyTextIndent"/>
        <w:ind w:left="1440" w:hanging="720"/>
        <w:rPr>
          <w:sz w:val="24"/>
        </w:rPr>
      </w:pPr>
      <w:r>
        <w:rPr>
          <w:sz w:val="24"/>
        </w:rPr>
        <w:t xml:space="preserve">Member, Faculty </w:t>
      </w:r>
      <w:r w:rsidR="00C005F7">
        <w:rPr>
          <w:sz w:val="24"/>
        </w:rPr>
        <w:t xml:space="preserve">Learning Community, </w:t>
      </w:r>
      <w:r>
        <w:rPr>
          <w:sz w:val="24"/>
        </w:rPr>
        <w:t>Science Writing</w:t>
      </w:r>
      <w:r w:rsidR="00C005F7">
        <w:rPr>
          <w:sz w:val="24"/>
        </w:rPr>
        <w:t xml:space="preserve"> Pedagogy</w:t>
      </w:r>
      <w:r>
        <w:rPr>
          <w:sz w:val="24"/>
        </w:rPr>
        <w:t>. 2024-202</w:t>
      </w:r>
      <w:r w:rsidR="00D1754C">
        <w:rPr>
          <w:sz w:val="24"/>
        </w:rPr>
        <w:t>5</w:t>
      </w:r>
    </w:p>
    <w:p w14:paraId="0CF3C8FC" w14:textId="0AB4EF7A" w:rsidR="005F5AD8" w:rsidRDefault="005F5AD8" w:rsidP="00F31AF7">
      <w:pPr>
        <w:pStyle w:val="BodyTextIndent"/>
        <w:ind w:left="1440" w:hanging="720"/>
        <w:rPr>
          <w:sz w:val="24"/>
        </w:rPr>
      </w:pPr>
      <w:r>
        <w:rPr>
          <w:sz w:val="24"/>
        </w:rPr>
        <w:t>Member, W-Subcommittee, University of Connecticut, 2023-present</w:t>
      </w:r>
    </w:p>
    <w:p w14:paraId="12EAE0D4" w14:textId="61015208" w:rsidR="005F5AD8" w:rsidRDefault="005F5AD8" w:rsidP="00F31AF7">
      <w:pPr>
        <w:pStyle w:val="BodyTextIndent"/>
        <w:ind w:left="1440" w:hanging="720"/>
        <w:rPr>
          <w:sz w:val="24"/>
        </w:rPr>
      </w:pPr>
      <w:r>
        <w:rPr>
          <w:sz w:val="24"/>
        </w:rPr>
        <w:t>Member, Writing Minor Committee, University of Connecticut English Department, 2023-</w:t>
      </w:r>
      <w:r w:rsidR="00BD3A66">
        <w:rPr>
          <w:sz w:val="24"/>
        </w:rPr>
        <w:t>2024</w:t>
      </w:r>
    </w:p>
    <w:p w14:paraId="3368AE83" w14:textId="016F8754" w:rsidR="005F5AD8" w:rsidRDefault="005F5AD8" w:rsidP="005F5AD8">
      <w:pPr>
        <w:pStyle w:val="BodyTextIndent"/>
        <w:spacing w:line="240" w:lineRule="auto"/>
        <w:ind w:left="1440" w:hanging="720"/>
        <w:rPr>
          <w:sz w:val="24"/>
        </w:rPr>
      </w:pPr>
      <w:r>
        <w:rPr>
          <w:sz w:val="24"/>
        </w:rPr>
        <w:t>Member, Edwin Way Teale Award Committee, University of Connecticut English Department,</w:t>
      </w:r>
    </w:p>
    <w:p w14:paraId="0013B8B1" w14:textId="6D0FA4BA" w:rsidR="005F5AD8" w:rsidRDefault="005F5AD8" w:rsidP="005F5AD8">
      <w:pPr>
        <w:pStyle w:val="BodyTextIndent"/>
        <w:ind w:left="1440" w:hanging="720"/>
        <w:rPr>
          <w:sz w:val="24"/>
        </w:rPr>
      </w:pPr>
      <w:r>
        <w:rPr>
          <w:sz w:val="24"/>
        </w:rPr>
        <w:t>2023-present</w:t>
      </w:r>
    </w:p>
    <w:p w14:paraId="0261E18F" w14:textId="752DE942" w:rsidR="007E16CA" w:rsidRDefault="007E16CA" w:rsidP="00F31AF7">
      <w:pPr>
        <w:pStyle w:val="BodyTextIndent"/>
        <w:ind w:left="1440" w:hanging="720"/>
        <w:rPr>
          <w:sz w:val="24"/>
        </w:rPr>
      </w:pPr>
      <w:r>
        <w:rPr>
          <w:sz w:val="24"/>
        </w:rPr>
        <w:t xml:space="preserve">Member, Faculty Council, University of Connecticut, Stamford, </w:t>
      </w:r>
      <w:r w:rsidR="0062766B">
        <w:rPr>
          <w:sz w:val="24"/>
        </w:rPr>
        <w:t>April 2023-present</w:t>
      </w:r>
    </w:p>
    <w:p w14:paraId="35FBBAD7" w14:textId="289789A7" w:rsidR="009D3D53" w:rsidRDefault="009D3D53" w:rsidP="009D3D53">
      <w:pPr>
        <w:pStyle w:val="BodyTextIndent"/>
        <w:spacing w:line="240" w:lineRule="auto"/>
        <w:ind w:left="1440" w:hanging="720"/>
        <w:rPr>
          <w:sz w:val="24"/>
        </w:rPr>
      </w:pPr>
      <w:r>
        <w:rPr>
          <w:sz w:val="24"/>
        </w:rPr>
        <w:t xml:space="preserve">Member, Ad Hoc Committee conducting statistical analysis of the development of student </w:t>
      </w:r>
    </w:p>
    <w:p w14:paraId="153BA06D" w14:textId="2CB67BC4" w:rsidR="009D3D53" w:rsidRDefault="009D3D53" w:rsidP="009D3D53">
      <w:pPr>
        <w:pStyle w:val="BodyTextIndent"/>
        <w:ind w:left="1440" w:hanging="720"/>
        <w:rPr>
          <w:sz w:val="24"/>
        </w:rPr>
      </w:pPr>
      <w:r>
        <w:rPr>
          <w:sz w:val="24"/>
        </w:rPr>
        <w:t>writers, Southern Connecticut State University, Spring-Summer, 2018</w:t>
      </w:r>
    </w:p>
    <w:p w14:paraId="2B8632AA" w14:textId="6FB6C69F" w:rsidR="009D3D53" w:rsidRDefault="009D3D53" w:rsidP="009D3D53">
      <w:pPr>
        <w:pStyle w:val="BodyTextIndent"/>
        <w:ind w:left="1440" w:hanging="720"/>
        <w:rPr>
          <w:sz w:val="24"/>
        </w:rPr>
      </w:pPr>
      <w:r>
        <w:rPr>
          <w:sz w:val="24"/>
        </w:rPr>
        <w:t>Independent Study Advisor, University of Connecticut, 2012</w:t>
      </w:r>
    </w:p>
    <w:p w14:paraId="56527F05" w14:textId="77777777" w:rsidR="009D3D53" w:rsidRDefault="009D3D53" w:rsidP="009D3D53">
      <w:pPr>
        <w:pStyle w:val="BodyTextIndent"/>
        <w:spacing w:line="240" w:lineRule="auto"/>
        <w:ind w:left="1440" w:hanging="720"/>
        <w:rPr>
          <w:sz w:val="24"/>
        </w:rPr>
      </w:pPr>
      <w:r>
        <w:rPr>
          <w:sz w:val="24"/>
        </w:rPr>
        <w:t>Member, University of Connecticut Spelling Team, Literacy Fundraiser, Domus House. 2012,</w:t>
      </w:r>
    </w:p>
    <w:p w14:paraId="35DFC5CC" w14:textId="51EEB959" w:rsidR="009D3D53" w:rsidRDefault="009D3D53" w:rsidP="009D3D53">
      <w:pPr>
        <w:pStyle w:val="BodyTextIndent"/>
        <w:ind w:left="1440" w:hanging="720"/>
        <w:rPr>
          <w:sz w:val="24"/>
        </w:rPr>
      </w:pPr>
      <w:r>
        <w:rPr>
          <w:sz w:val="24"/>
        </w:rPr>
        <w:t>2013</w:t>
      </w:r>
    </w:p>
    <w:p w14:paraId="64B3FAEC" w14:textId="4E496146" w:rsidR="009D3D53" w:rsidRDefault="009D3D53" w:rsidP="009D3D53">
      <w:pPr>
        <w:pStyle w:val="BodyTextIndent"/>
        <w:ind w:left="1440" w:hanging="720"/>
        <w:rPr>
          <w:sz w:val="24"/>
        </w:rPr>
      </w:pPr>
      <w:r>
        <w:rPr>
          <w:sz w:val="24"/>
        </w:rPr>
        <w:t>Member, Composition Committee, New Jersey City University, 2010-2011</w:t>
      </w:r>
    </w:p>
    <w:p w14:paraId="4D4EC6CC" w14:textId="77777777" w:rsidR="00197A10" w:rsidRDefault="009D3D53" w:rsidP="00197A10">
      <w:pPr>
        <w:pStyle w:val="BodyTextIndent"/>
        <w:spacing w:line="240" w:lineRule="auto"/>
        <w:ind w:left="1440" w:hanging="720"/>
        <w:rPr>
          <w:sz w:val="24"/>
        </w:rPr>
      </w:pPr>
      <w:r>
        <w:rPr>
          <w:sz w:val="24"/>
        </w:rPr>
        <w:t>Co-drafter, Introduction to Literary Studies Exit Exam</w:t>
      </w:r>
      <w:r w:rsidR="00197A10">
        <w:rPr>
          <w:sz w:val="24"/>
        </w:rPr>
        <w:t>/Entrance to English Major Exam</w:t>
      </w:r>
      <w:r>
        <w:rPr>
          <w:sz w:val="24"/>
        </w:rPr>
        <w:t>, Ne</w:t>
      </w:r>
      <w:r w:rsidR="00197A10">
        <w:rPr>
          <w:sz w:val="24"/>
        </w:rPr>
        <w:t xml:space="preserve">w </w:t>
      </w:r>
    </w:p>
    <w:p w14:paraId="67AE2B70" w14:textId="7467D051" w:rsidR="009D3D53" w:rsidRDefault="009D3D53" w:rsidP="00197A10">
      <w:pPr>
        <w:pStyle w:val="BodyTextIndent"/>
        <w:ind w:left="1440" w:hanging="720"/>
        <w:rPr>
          <w:sz w:val="24"/>
        </w:rPr>
      </w:pPr>
      <w:r>
        <w:rPr>
          <w:sz w:val="24"/>
        </w:rPr>
        <w:t>Jersey City University, 2010-2011</w:t>
      </w:r>
    </w:p>
    <w:p w14:paraId="1FC5639F" w14:textId="4DAF9655" w:rsidR="009D3D53" w:rsidRDefault="009D3D53" w:rsidP="009D3D53">
      <w:pPr>
        <w:pStyle w:val="BodyTextIndent"/>
        <w:ind w:left="1440" w:hanging="720"/>
        <w:rPr>
          <w:sz w:val="24"/>
        </w:rPr>
      </w:pPr>
      <w:r>
        <w:rPr>
          <w:sz w:val="24"/>
        </w:rPr>
        <w:t>Organizer, “Cognition and Poetics” Lecture Series, Universität Osnabrück, 2009-2010</w:t>
      </w:r>
    </w:p>
    <w:p w14:paraId="728B8EDE" w14:textId="64270BBA" w:rsidR="009D3D53" w:rsidRDefault="009D3D53" w:rsidP="009D3D53">
      <w:pPr>
        <w:pStyle w:val="BodyTextIndent"/>
        <w:ind w:left="1440" w:hanging="720"/>
        <w:rPr>
          <w:sz w:val="24"/>
        </w:rPr>
      </w:pPr>
      <w:r>
        <w:rPr>
          <w:sz w:val="24"/>
        </w:rPr>
        <w:t>Member, Curriculum Committee, New Jersey City University, 2007-2009</w:t>
      </w:r>
    </w:p>
    <w:p w14:paraId="51FAE7E1" w14:textId="48F9B809" w:rsidR="00F40790" w:rsidRDefault="009D3D53" w:rsidP="00497070">
      <w:pPr>
        <w:pStyle w:val="BodyTextIndent"/>
        <w:ind w:left="1440" w:hanging="720"/>
        <w:rPr>
          <w:sz w:val="24"/>
        </w:rPr>
      </w:pPr>
      <w:r>
        <w:rPr>
          <w:sz w:val="24"/>
        </w:rPr>
        <w:t>Judge, Academy of American Poets Prize, New Jersey City University, 2008</w:t>
      </w:r>
    </w:p>
    <w:p w14:paraId="4D0F27B5" w14:textId="2F160677" w:rsidR="009D3D53" w:rsidRDefault="0099596E" w:rsidP="009D3D53">
      <w:pPr>
        <w:pStyle w:val="BodyTextIndent"/>
        <w:ind w:left="1440" w:hanging="720"/>
        <w:rPr>
          <w:sz w:val="24"/>
        </w:rPr>
      </w:pPr>
      <w:r>
        <w:rPr>
          <w:sz w:val="24"/>
        </w:rPr>
        <w:t>Present</w:t>
      </w:r>
      <w:r w:rsidR="009D3D53">
        <w:rPr>
          <w:sz w:val="24"/>
        </w:rPr>
        <w:t>er, Writing Faculty Gathering, University of Connecticut, Stamford, 2006</w:t>
      </w:r>
    </w:p>
    <w:p w14:paraId="6509B366" w14:textId="25E1E6A7" w:rsidR="009D3D53" w:rsidRDefault="009D3D53" w:rsidP="009D3D53">
      <w:pPr>
        <w:pStyle w:val="BodyTextIndent"/>
        <w:ind w:left="0"/>
        <w:rPr>
          <w:sz w:val="24"/>
        </w:rPr>
      </w:pPr>
      <w:r>
        <w:rPr>
          <w:sz w:val="24"/>
        </w:rPr>
        <w:t>Student Mentor, The CUNY Graduate Center, 1996-2002</w:t>
      </w:r>
    </w:p>
    <w:p w14:paraId="32C2267E" w14:textId="2A11EE98" w:rsidR="009D3D53" w:rsidRPr="007965AB" w:rsidRDefault="009D3D53" w:rsidP="004238D0">
      <w:pPr>
        <w:pStyle w:val="BodyTextIndent"/>
        <w:spacing w:line="600" w:lineRule="auto"/>
        <w:ind w:left="0"/>
        <w:rPr>
          <w:sz w:val="24"/>
        </w:rPr>
      </w:pPr>
      <w:r>
        <w:rPr>
          <w:sz w:val="24"/>
        </w:rPr>
        <w:t>Research Assistant for Professor Norman Kelvin, The CUNY Graduate Center, 1997-1998</w:t>
      </w:r>
    </w:p>
    <w:p w14:paraId="0BBCBA49" w14:textId="1DBCE67F" w:rsidR="005F5AD8" w:rsidRDefault="005F5AD8" w:rsidP="005F5AD8">
      <w:pPr>
        <w:pStyle w:val="BodyTextIndent"/>
        <w:spacing w:line="480" w:lineRule="auto"/>
        <w:ind w:left="0"/>
        <w:rPr>
          <w:sz w:val="24"/>
        </w:rPr>
      </w:pPr>
      <w:r>
        <w:rPr>
          <w:b/>
          <w:sz w:val="24"/>
          <w:u w:val="single"/>
        </w:rPr>
        <w:t>Service to Profession</w:t>
      </w:r>
    </w:p>
    <w:p w14:paraId="1D51E368" w14:textId="69C403EF" w:rsidR="00BD3A66" w:rsidRPr="00BD3A66" w:rsidRDefault="00BD3A66" w:rsidP="005F5AD8">
      <w:pPr>
        <w:pStyle w:val="BodyTextIndent"/>
        <w:ind w:left="1440" w:hanging="720"/>
        <w:rPr>
          <w:sz w:val="24"/>
        </w:rPr>
      </w:pPr>
      <w:r>
        <w:rPr>
          <w:sz w:val="24"/>
        </w:rPr>
        <w:t xml:space="preserve">Final Reviewer. </w:t>
      </w:r>
      <w:proofErr w:type="spellStart"/>
      <w:r>
        <w:rPr>
          <w:i/>
          <w:iCs/>
          <w:sz w:val="24"/>
        </w:rPr>
        <w:t>Ecopoetics</w:t>
      </w:r>
      <w:proofErr w:type="spellEnd"/>
      <w:r>
        <w:rPr>
          <w:i/>
          <w:iCs/>
          <w:sz w:val="24"/>
        </w:rPr>
        <w:t xml:space="preserve"> of Agency</w:t>
      </w:r>
      <w:r>
        <w:rPr>
          <w:sz w:val="24"/>
        </w:rPr>
        <w:t xml:space="preserve"> (book).</w:t>
      </w:r>
      <w:r w:rsidR="00C005F7">
        <w:rPr>
          <w:sz w:val="24"/>
        </w:rPr>
        <w:t xml:space="preserve"> Bloomsbury Academic, March 2025</w:t>
      </w:r>
    </w:p>
    <w:p w14:paraId="6243438E" w14:textId="698DD0BD" w:rsidR="005F5AD8" w:rsidRDefault="005F5AD8" w:rsidP="005F5AD8">
      <w:pPr>
        <w:pStyle w:val="BodyTextIndent"/>
        <w:ind w:left="1440" w:hanging="720"/>
        <w:rPr>
          <w:sz w:val="24"/>
        </w:rPr>
      </w:pPr>
      <w:r>
        <w:rPr>
          <w:sz w:val="24"/>
        </w:rPr>
        <w:t>External Dissertation Committee Member for Erich Bucci, University of Basel, 2024-2028</w:t>
      </w:r>
    </w:p>
    <w:p w14:paraId="01E94341" w14:textId="7FC41044" w:rsidR="005F5AD8" w:rsidRDefault="005F5AD8" w:rsidP="005F5AD8">
      <w:pPr>
        <w:pStyle w:val="BodyTextIndent"/>
        <w:ind w:left="1440" w:hanging="720"/>
        <w:rPr>
          <w:sz w:val="24"/>
        </w:rPr>
      </w:pPr>
      <w:r>
        <w:rPr>
          <w:sz w:val="24"/>
        </w:rPr>
        <w:t xml:space="preserve">Peer Reviewer, </w:t>
      </w:r>
      <w:proofErr w:type="spellStart"/>
      <w:r>
        <w:rPr>
          <w:i/>
          <w:iCs/>
          <w:sz w:val="24"/>
        </w:rPr>
        <w:t>Ecopoetics</w:t>
      </w:r>
      <w:proofErr w:type="spellEnd"/>
      <w:r>
        <w:rPr>
          <w:i/>
          <w:iCs/>
          <w:sz w:val="24"/>
        </w:rPr>
        <w:t xml:space="preserve"> of Agency </w:t>
      </w:r>
      <w:r>
        <w:rPr>
          <w:sz w:val="24"/>
        </w:rPr>
        <w:t>(book). Bloomsbury Academic, January 2024</w:t>
      </w:r>
    </w:p>
    <w:p w14:paraId="6045A38D" w14:textId="77777777" w:rsidR="005F5AD8" w:rsidRDefault="005F5AD8" w:rsidP="005F5AD8">
      <w:pPr>
        <w:pStyle w:val="BodyTextIndent"/>
        <w:spacing w:line="240" w:lineRule="auto"/>
        <w:ind w:hanging="720"/>
        <w:rPr>
          <w:sz w:val="24"/>
        </w:rPr>
      </w:pPr>
      <w:r>
        <w:rPr>
          <w:sz w:val="24"/>
        </w:rPr>
        <w:tab/>
        <w:t xml:space="preserve">Peer Reviewer, “Voicing the Terrestrial: Theory of the Lyric and the Pressures of the </w:t>
      </w:r>
    </w:p>
    <w:p w14:paraId="6ACB358B" w14:textId="77CD184A" w:rsidR="005F5AD8" w:rsidRPr="005F5AD8" w:rsidRDefault="005F5AD8" w:rsidP="005F5AD8">
      <w:pPr>
        <w:pStyle w:val="BodyTextIndent"/>
        <w:ind w:hanging="720"/>
        <w:rPr>
          <w:sz w:val="24"/>
        </w:rPr>
      </w:pPr>
      <w:r>
        <w:rPr>
          <w:sz w:val="24"/>
        </w:rPr>
        <w:tab/>
        <w:t xml:space="preserve">Anthropocene” (article). </w:t>
      </w:r>
      <w:r>
        <w:rPr>
          <w:i/>
          <w:iCs/>
          <w:sz w:val="24"/>
        </w:rPr>
        <w:t>ISLE</w:t>
      </w:r>
      <w:r>
        <w:rPr>
          <w:sz w:val="24"/>
        </w:rPr>
        <w:t>. January 2023</w:t>
      </w:r>
    </w:p>
    <w:p w14:paraId="4759393E" w14:textId="77777777" w:rsidR="005F5AD8" w:rsidRDefault="005F5AD8" w:rsidP="005F5AD8">
      <w:pPr>
        <w:pStyle w:val="BodyTextIndent"/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 xml:space="preserve">Poetry Series Curator, The Dactyl Foundation for the Arts and Humanities.  Readers included </w:t>
      </w:r>
    </w:p>
    <w:p w14:paraId="44F5E31A" w14:textId="77777777" w:rsidR="005F5AD8" w:rsidRDefault="005F5AD8" w:rsidP="005F5AD8">
      <w:pPr>
        <w:pStyle w:val="BodyTextIndent"/>
        <w:spacing w:line="240" w:lineRule="auto"/>
        <w:ind w:firstLine="0"/>
        <w:rPr>
          <w:sz w:val="24"/>
        </w:rPr>
      </w:pPr>
      <w:r>
        <w:rPr>
          <w:sz w:val="24"/>
        </w:rPr>
        <w:t xml:space="preserve">John Ashbery, Ann Lauterbach, Paul Muldoon, Jackson Mac Low, Mei-Mei </w:t>
      </w:r>
      <w:proofErr w:type="spellStart"/>
      <w:r>
        <w:rPr>
          <w:sz w:val="24"/>
        </w:rPr>
        <w:t>Berssenbrugge</w:t>
      </w:r>
      <w:proofErr w:type="spellEnd"/>
      <w:r>
        <w:rPr>
          <w:sz w:val="24"/>
        </w:rPr>
        <w:t xml:space="preserve">, John </w:t>
      </w:r>
    </w:p>
    <w:p w14:paraId="281645A5" w14:textId="0338E8AE" w:rsidR="005F5AD8" w:rsidRDefault="005F5AD8" w:rsidP="005F5AD8">
      <w:pPr>
        <w:pStyle w:val="BodyTextIndent"/>
        <w:ind w:firstLine="0"/>
        <w:rPr>
          <w:sz w:val="24"/>
        </w:rPr>
      </w:pPr>
      <w:r>
        <w:rPr>
          <w:sz w:val="24"/>
        </w:rPr>
        <w:t>Yau, C.D. Wright and Jenna Osman, 1998-2007</w:t>
      </w:r>
    </w:p>
    <w:p w14:paraId="09C92570" w14:textId="01A13CF6" w:rsidR="004238D0" w:rsidRDefault="004238D0" w:rsidP="004238D0">
      <w:pPr>
        <w:ind w:left="720"/>
      </w:pPr>
      <w:r>
        <w:t xml:space="preserve">Co-organizer, </w:t>
      </w:r>
      <w:r>
        <w:rPr>
          <w:i/>
        </w:rPr>
        <w:t xml:space="preserve">Interdisciplinary Cognitive Science Colloquy on Poetics. </w:t>
      </w:r>
      <w:r>
        <w:t xml:space="preserve">Participants </w:t>
      </w:r>
    </w:p>
    <w:p w14:paraId="11917D15" w14:textId="77777777" w:rsidR="004238D0" w:rsidRDefault="004238D0" w:rsidP="004238D0">
      <w:pPr>
        <w:pStyle w:val="BodyTextIndent3"/>
        <w:spacing w:line="240" w:lineRule="auto"/>
        <w:rPr>
          <w:sz w:val="24"/>
        </w:rPr>
      </w:pPr>
      <w:r>
        <w:rPr>
          <w:sz w:val="24"/>
        </w:rPr>
        <w:t xml:space="preserve">included Steven Pinker, Walter J. Freeman, John Ashbery and Angus Fletcher. Co-sponsored by </w:t>
      </w:r>
    </w:p>
    <w:p w14:paraId="771C0A6E" w14:textId="67D679F7" w:rsidR="004238D0" w:rsidRDefault="004238D0" w:rsidP="004238D0">
      <w:pPr>
        <w:pStyle w:val="BodyTextIndent3"/>
        <w:rPr>
          <w:sz w:val="24"/>
        </w:rPr>
      </w:pPr>
      <w:r>
        <w:rPr>
          <w:sz w:val="24"/>
        </w:rPr>
        <w:t>the Center for Inquiry and the Flowchart Foundation. Soho, New York, September 2005</w:t>
      </w:r>
    </w:p>
    <w:p w14:paraId="59213F25" w14:textId="00D499C7" w:rsidR="005F5AD8" w:rsidRDefault="005F5AD8" w:rsidP="005F5AD8">
      <w:pPr>
        <w:pStyle w:val="BodyTextIndent"/>
        <w:spacing w:line="240" w:lineRule="auto"/>
        <w:ind w:left="1440" w:hanging="720"/>
        <w:rPr>
          <w:sz w:val="24"/>
        </w:rPr>
      </w:pPr>
      <w:r>
        <w:rPr>
          <w:sz w:val="24"/>
        </w:rPr>
        <w:t>Co-organizer, Interdisciplinary Poetics Program Series sponsored by Bard College, The</w:t>
      </w:r>
    </w:p>
    <w:p w14:paraId="6B804EDF" w14:textId="77777777" w:rsidR="005F5AD8" w:rsidRDefault="005F5AD8" w:rsidP="005F5AD8">
      <w:pPr>
        <w:pStyle w:val="BodyTextIndent"/>
        <w:ind w:left="1440" w:hanging="720"/>
        <w:rPr>
          <w:sz w:val="24"/>
        </w:rPr>
      </w:pPr>
      <w:r>
        <w:rPr>
          <w:sz w:val="24"/>
        </w:rPr>
        <w:t>University of Massachusetts, Vassar College and the Dactyl Foundation, 2005</w:t>
      </w:r>
    </w:p>
    <w:p w14:paraId="345EB873" w14:textId="77777777" w:rsidR="005F5AD8" w:rsidRDefault="005F5AD8" w:rsidP="005F5AD8">
      <w:pPr>
        <w:pStyle w:val="BodyTextIndent"/>
        <w:ind w:left="0"/>
        <w:rPr>
          <w:sz w:val="24"/>
        </w:rPr>
      </w:pPr>
      <w:r>
        <w:rPr>
          <w:sz w:val="24"/>
        </w:rPr>
        <w:t>Ambassador, Poetics and Linguistics Association 2004 New York Conference, July 2004</w:t>
      </w:r>
    </w:p>
    <w:p w14:paraId="229EA4DF" w14:textId="77777777" w:rsidR="005F5AD8" w:rsidRDefault="005F5AD8" w:rsidP="005F5AD8">
      <w:pPr>
        <w:pStyle w:val="BodyTextIndent"/>
        <w:ind w:left="0"/>
        <w:rPr>
          <w:sz w:val="24"/>
        </w:rPr>
      </w:pPr>
      <w:r>
        <w:rPr>
          <w:sz w:val="24"/>
        </w:rPr>
        <w:t>Archivist, The Segue Poetry Archive for Language Experimentation, 1995-1996</w:t>
      </w:r>
    </w:p>
    <w:p w14:paraId="3B27C48C" w14:textId="77777777" w:rsidR="005F5AD8" w:rsidRDefault="005F5AD8" w:rsidP="005F5AD8">
      <w:pPr>
        <w:pStyle w:val="BodyTextIndent"/>
        <w:ind w:left="0"/>
        <w:rPr>
          <w:sz w:val="24"/>
        </w:rPr>
      </w:pPr>
      <w:r>
        <w:rPr>
          <w:sz w:val="24"/>
        </w:rPr>
        <w:t xml:space="preserve">Editor, </w:t>
      </w:r>
      <w:r>
        <w:rPr>
          <w:i/>
          <w:sz w:val="24"/>
        </w:rPr>
        <w:t>Promethean: The Literary Magazine of the City College</w:t>
      </w:r>
      <w:r>
        <w:rPr>
          <w:sz w:val="24"/>
        </w:rPr>
        <w:t>, 1995</w:t>
      </w:r>
    </w:p>
    <w:p w14:paraId="68E747DC" w14:textId="7FABF7E9" w:rsidR="005F5AD8" w:rsidRDefault="005F5AD8" w:rsidP="005F5AD8">
      <w:pPr>
        <w:pStyle w:val="BodyTextIndent"/>
        <w:spacing w:line="600" w:lineRule="auto"/>
        <w:ind w:left="0"/>
        <w:rPr>
          <w:b/>
          <w:sz w:val="24"/>
          <w:u w:val="single"/>
        </w:rPr>
      </w:pPr>
      <w:r>
        <w:rPr>
          <w:sz w:val="24"/>
        </w:rPr>
        <w:t>Judge, New York City High School Poetry Contest, 1994</w:t>
      </w:r>
    </w:p>
    <w:p w14:paraId="5D4B893D" w14:textId="7BD30156" w:rsidR="009D3D53" w:rsidRDefault="009D3D53" w:rsidP="00C805A9">
      <w:pPr>
        <w:pStyle w:val="BodyTextIndent"/>
        <w:spacing w:line="240" w:lineRule="auto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>Specialties</w:t>
      </w:r>
    </w:p>
    <w:p w14:paraId="35DCC9DB" w14:textId="77777777" w:rsidR="009D3D53" w:rsidRDefault="009D3D53" w:rsidP="009D3D53">
      <w:pPr>
        <w:pStyle w:val="BodyTextIndent"/>
        <w:spacing w:line="240" w:lineRule="auto"/>
        <w:ind w:firstLine="0"/>
        <w:rPr>
          <w:b/>
          <w:sz w:val="24"/>
        </w:rPr>
      </w:pPr>
    </w:p>
    <w:p w14:paraId="56FE89DE" w14:textId="7DFBFF82" w:rsidR="004238D0" w:rsidRDefault="004238D0" w:rsidP="004238D0">
      <w:pPr>
        <w:pStyle w:val="BodyTextIndent"/>
        <w:spacing w:line="240" w:lineRule="auto"/>
        <w:ind w:firstLine="0"/>
        <w:rPr>
          <w:sz w:val="24"/>
        </w:rPr>
      </w:pPr>
      <w:r>
        <w:rPr>
          <w:sz w:val="24"/>
        </w:rPr>
        <w:t xml:space="preserve">Composition, </w:t>
      </w:r>
      <w:r w:rsidR="006E3FD3">
        <w:rPr>
          <w:sz w:val="24"/>
        </w:rPr>
        <w:t xml:space="preserve">Cognitive Poetics, </w:t>
      </w:r>
      <w:proofErr w:type="spellStart"/>
      <w:r w:rsidR="00497070">
        <w:rPr>
          <w:sz w:val="24"/>
        </w:rPr>
        <w:t>Ecopoet</w:t>
      </w:r>
      <w:r w:rsidR="00406358">
        <w:rPr>
          <w:sz w:val="24"/>
        </w:rPr>
        <w:t>ics</w:t>
      </w:r>
      <w:proofErr w:type="spellEnd"/>
      <w:r w:rsidR="00497070">
        <w:rPr>
          <w:sz w:val="24"/>
        </w:rPr>
        <w:t xml:space="preserve">, </w:t>
      </w:r>
      <w:r w:rsidR="00021DB3">
        <w:rPr>
          <w:sz w:val="24"/>
        </w:rPr>
        <w:t xml:space="preserve">Poetry, </w:t>
      </w:r>
      <w:r w:rsidR="006E3FD3">
        <w:rPr>
          <w:sz w:val="24"/>
        </w:rPr>
        <w:t>American Literature</w:t>
      </w:r>
      <w:r w:rsidR="00021DB3">
        <w:rPr>
          <w:sz w:val="24"/>
        </w:rPr>
        <w:t>, Environmental</w:t>
      </w:r>
    </w:p>
    <w:p w14:paraId="6E4B4FBB" w14:textId="2B8FED79" w:rsidR="006E3FD3" w:rsidRPr="00F249D7" w:rsidRDefault="00021DB3" w:rsidP="004238D0">
      <w:pPr>
        <w:pStyle w:val="BodyTextIndent"/>
        <w:spacing w:line="600" w:lineRule="auto"/>
        <w:ind w:firstLine="0"/>
        <w:rPr>
          <w:sz w:val="24"/>
        </w:rPr>
      </w:pPr>
      <w:r>
        <w:rPr>
          <w:sz w:val="24"/>
        </w:rPr>
        <w:t>Literature</w:t>
      </w:r>
    </w:p>
    <w:p w14:paraId="39BEEA2D" w14:textId="77777777" w:rsidR="009D3D53" w:rsidRPr="00717905" w:rsidRDefault="009D3D53" w:rsidP="009D3D53">
      <w:pPr>
        <w:pStyle w:val="BodyTextIndent"/>
        <w:spacing w:line="480" w:lineRule="auto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>Languages</w:t>
      </w:r>
    </w:p>
    <w:p w14:paraId="6C2A83EF" w14:textId="0E791A29" w:rsidR="009D3D53" w:rsidRDefault="009D3D53" w:rsidP="009D3D53">
      <w:pPr>
        <w:pStyle w:val="BodyTextIndent"/>
        <w:spacing w:line="600" w:lineRule="auto"/>
        <w:ind w:left="0"/>
        <w:rPr>
          <w:b/>
          <w:sz w:val="24"/>
          <w:u w:val="single"/>
        </w:rPr>
      </w:pPr>
      <w:r>
        <w:rPr>
          <w:sz w:val="24"/>
        </w:rPr>
        <w:t xml:space="preserve">French, Latin, </w:t>
      </w:r>
      <w:r w:rsidR="007E16CA">
        <w:rPr>
          <w:sz w:val="24"/>
        </w:rPr>
        <w:t xml:space="preserve">Anglo-Saxon, </w:t>
      </w:r>
      <w:r>
        <w:rPr>
          <w:sz w:val="24"/>
        </w:rPr>
        <w:t>German</w:t>
      </w:r>
    </w:p>
    <w:p w14:paraId="36145286" w14:textId="77777777" w:rsidR="009D3D53" w:rsidRDefault="009D3D53" w:rsidP="009D3D53">
      <w:pPr>
        <w:pStyle w:val="BodyTextIndent"/>
        <w:spacing w:line="240" w:lineRule="auto"/>
        <w:ind w:left="0"/>
        <w:rPr>
          <w:sz w:val="24"/>
          <w:u w:val="single"/>
        </w:rPr>
      </w:pPr>
      <w:r>
        <w:rPr>
          <w:b/>
          <w:sz w:val="24"/>
          <w:u w:val="single"/>
        </w:rPr>
        <w:t>References</w:t>
      </w:r>
    </w:p>
    <w:p w14:paraId="44AEAB55" w14:textId="77777777" w:rsidR="009D3D53" w:rsidRDefault="009D3D53" w:rsidP="009D3D53">
      <w:pPr>
        <w:pStyle w:val="BodyTextIndent"/>
        <w:spacing w:line="240" w:lineRule="auto"/>
        <w:ind w:left="0" w:firstLine="0"/>
        <w:rPr>
          <w:sz w:val="24"/>
        </w:rPr>
      </w:pPr>
    </w:p>
    <w:p w14:paraId="7BEFAEBF" w14:textId="77777777" w:rsidR="009D3D53" w:rsidRDefault="009D3D53" w:rsidP="009D3D53">
      <w:pPr>
        <w:pStyle w:val="BodyTextIndent"/>
        <w:spacing w:line="240" w:lineRule="auto"/>
        <w:ind w:left="0"/>
        <w:rPr>
          <w:sz w:val="24"/>
        </w:rPr>
      </w:pPr>
      <w:r>
        <w:rPr>
          <w:sz w:val="24"/>
        </w:rPr>
        <w:t>Joan T. Richardson, Distinguished Professor, The CUNY Graduate Center</w:t>
      </w:r>
    </w:p>
    <w:p w14:paraId="350FD18B" w14:textId="77777777" w:rsidR="009D3D53" w:rsidRDefault="009D3D53" w:rsidP="009D3D53">
      <w:pPr>
        <w:pStyle w:val="BodyTextIndent"/>
        <w:spacing w:line="240" w:lineRule="auto"/>
        <w:ind w:left="0" w:firstLine="0"/>
        <w:rPr>
          <w:sz w:val="24"/>
        </w:rPr>
      </w:pPr>
      <w:r>
        <w:rPr>
          <w:sz w:val="24"/>
        </w:rPr>
        <w:tab/>
        <w:t>Donald C. Freeman, Professor Emeritus, The University of Southern California</w:t>
      </w:r>
    </w:p>
    <w:p w14:paraId="3AE69A96" w14:textId="77777777" w:rsidR="009D3D53" w:rsidRDefault="009D3D53" w:rsidP="009D3D53">
      <w:pPr>
        <w:pStyle w:val="BodyTextIndent"/>
        <w:spacing w:line="240" w:lineRule="auto"/>
        <w:ind w:firstLine="0"/>
        <w:rPr>
          <w:sz w:val="24"/>
        </w:rPr>
      </w:pPr>
      <w:r>
        <w:rPr>
          <w:sz w:val="24"/>
        </w:rPr>
        <w:t>Louis Menand, Anne T. and Robert M. Bass Professor of English, Harvard University</w:t>
      </w:r>
    </w:p>
    <w:p w14:paraId="3BC54535" w14:textId="3EE69CC8" w:rsidR="009D3D53" w:rsidRDefault="009D3D53" w:rsidP="009D3D53">
      <w:pPr>
        <w:pStyle w:val="BodyTextIndent"/>
        <w:spacing w:line="240" w:lineRule="auto"/>
        <w:ind w:left="0" w:firstLine="0"/>
        <w:rPr>
          <w:sz w:val="24"/>
        </w:rPr>
      </w:pPr>
      <w:r>
        <w:rPr>
          <w:sz w:val="24"/>
        </w:rPr>
        <w:tab/>
        <w:t>Frederick Roden, Professor, University of Connecticut, Stamford</w:t>
      </w:r>
    </w:p>
    <w:p w14:paraId="19FCDE7E" w14:textId="3994CEBB" w:rsidR="009D3D53" w:rsidRDefault="009D3D53" w:rsidP="009D3D53">
      <w:pPr>
        <w:pStyle w:val="BodyTextIndent"/>
        <w:spacing w:line="240" w:lineRule="auto"/>
        <w:ind w:left="0" w:firstLine="0"/>
        <w:rPr>
          <w:sz w:val="24"/>
        </w:rPr>
      </w:pPr>
      <w:r>
        <w:rPr>
          <w:sz w:val="24"/>
        </w:rPr>
        <w:tab/>
        <w:t>Hilary Englert, Professor, New Jersey City University</w:t>
      </w:r>
      <w:r w:rsidR="00406358">
        <w:rPr>
          <w:sz w:val="24"/>
        </w:rPr>
        <w:t xml:space="preserve"> (deceased)</w:t>
      </w:r>
    </w:p>
    <w:p w14:paraId="0452A7CD" w14:textId="0ED26C63" w:rsidR="00406358" w:rsidRDefault="00406358" w:rsidP="009D3D53">
      <w:pPr>
        <w:pStyle w:val="BodyTextIndent"/>
        <w:spacing w:line="240" w:lineRule="auto"/>
        <w:ind w:left="0" w:firstLine="0"/>
        <w:rPr>
          <w:sz w:val="24"/>
        </w:rPr>
      </w:pPr>
      <w:r>
        <w:rPr>
          <w:sz w:val="24"/>
        </w:rPr>
        <w:tab/>
        <w:t>Devin Zuber, Associate Professor, Graduate Theological Union</w:t>
      </w:r>
    </w:p>
    <w:p w14:paraId="62905038" w14:textId="77777777" w:rsidR="009D3D53" w:rsidRDefault="009D3D53" w:rsidP="009D3D53">
      <w:pPr>
        <w:pStyle w:val="BodyTextIndent"/>
        <w:spacing w:line="240" w:lineRule="auto"/>
        <w:ind w:left="0" w:firstLine="0"/>
        <w:rPr>
          <w:sz w:val="24"/>
        </w:rPr>
      </w:pPr>
      <w:r>
        <w:rPr>
          <w:sz w:val="24"/>
        </w:rPr>
        <w:tab/>
        <w:t>Jonathan Levitt, Professor of Neuroscience, The City College of New York</w:t>
      </w:r>
    </w:p>
    <w:p w14:paraId="55624E8E" w14:textId="77777777" w:rsidR="009D3D53" w:rsidRDefault="009D3D53" w:rsidP="009D3D53">
      <w:pPr>
        <w:pStyle w:val="BodyTextIndent"/>
        <w:spacing w:line="240" w:lineRule="auto"/>
        <w:ind w:left="0" w:firstLine="0"/>
        <w:rPr>
          <w:sz w:val="24"/>
        </w:rPr>
      </w:pPr>
      <w:r>
        <w:rPr>
          <w:sz w:val="24"/>
        </w:rPr>
        <w:tab/>
        <w:t>Ann Lauterbach, David and Ruth Schwab Professor of Languages and Literature, Bard College</w:t>
      </w:r>
    </w:p>
    <w:p w14:paraId="376C921A" w14:textId="77777777" w:rsidR="009D3D53" w:rsidRDefault="009D3D53" w:rsidP="009D3D53">
      <w:pPr>
        <w:pStyle w:val="BodyTextIndent"/>
        <w:spacing w:line="240" w:lineRule="auto"/>
        <w:ind w:left="0" w:firstLine="0"/>
        <w:rPr>
          <w:sz w:val="24"/>
        </w:rPr>
      </w:pPr>
      <w:r>
        <w:rPr>
          <w:sz w:val="24"/>
        </w:rPr>
        <w:tab/>
      </w:r>
    </w:p>
    <w:p w14:paraId="5B2DB43A" w14:textId="77777777" w:rsidR="00866281" w:rsidRDefault="00866281"/>
    <w:sectPr w:rsidR="00866281" w:rsidSect="004E5BE0">
      <w:headerReference w:type="default" r:id="rId8"/>
      <w:pgSz w:w="12220" w:h="15820"/>
      <w:pgMar w:top="360" w:right="1008" w:bottom="1267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F3D3D" w14:textId="77777777" w:rsidR="00E869FD" w:rsidRDefault="00E869FD">
      <w:r>
        <w:separator/>
      </w:r>
    </w:p>
  </w:endnote>
  <w:endnote w:type="continuationSeparator" w:id="0">
    <w:p w14:paraId="2F11B618" w14:textId="77777777" w:rsidR="00E869FD" w:rsidRDefault="00E8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C24D7" w14:textId="77777777" w:rsidR="00E869FD" w:rsidRDefault="00E869FD">
      <w:r>
        <w:separator/>
      </w:r>
    </w:p>
  </w:footnote>
  <w:footnote w:type="continuationSeparator" w:id="0">
    <w:p w14:paraId="1AB2657B" w14:textId="77777777" w:rsidR="00E869FD" w:rsidRDefault="00E8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6399" w14:textId="77777777" w:rsidR="00866281" w:rsidRDefault="00696238">
    <w:pPr>
      <w:pStyle w:val="Head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             Curriculum Vitae—Sharon Lattig, Ph.D.</w:t>
    </w:r>
  </w:p>
  <w:p w14:paraId="51BCDC18" w14:textId="77777777" w:rsidR="00866281" w:rsidRDefault="00696238">
    <w:pPr>
      <w:pStyle w:val="Header"/>
      <w:rPr>
        <w:rStyle w:val="PageNumber"/>
      </w:rPr>
    </w:pPr>
    <w:r>
      <w:rPr>
        <w:rFonts w:ascii="Times New Roman" w:hAnsi="Times New Roman"/>
        <w:sz w:val="22"/>
      </w:rPr>
      <w:t xml:space="preserve">             Page </w:t>
    </w:r>
    <w:r w:rsidR="00AB4663"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 w:rsidR="00AB4663">
      <w:rPr>
        <w:rStyle w:val="PageNumber"/>
        <w:rFonts w:ascii="Times New Roman" w:hAnsi="Times New Roman"/>
        <w:sz w:val="22"/>
      </w:rPr>
      <w:fldChar w:fldCharType="separate"/>
    </w:r>
    <w:r w:rsidR="00F40790">
      <w:rPr>
        <w:rStyle w:val="PageNumber"/>
        <w:rFonts w:ascii="Times New Roman" w:hAnsi="Times New Roman"/>
        <w:noProof/>
        <w:sz w:val="22"/>
      </w:rPr>
      <w:t>2</w:t>
    </w:r>
    <w:r w:rsidR="00AB4663">
      <w:rPr>
        <w:rStyle w:val="PageNumber"/>
        <w:rFonts w:ascii="Times New Roman" w:hAnsi="Times New Roman"/>
        <w:sz w:val="22"/>
      </w:rPr>
      <w:fldChar w:fldCharType="end"/>
    </w:r>
  </w:p>
  <w:p w14:paraId="555453B1" w14:textId="77777777" w:rsidR="00866281" w:rsidRDefault="00866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2003"/>
      <w:numFmt w:val="decimal"/>
      <w:lvlText w:val="%1.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1" w15:restartNumberingAfterBreak="0">
    <w:nsid w:val="533B5573"/>
    <w:multiLevelType w:val="hybridMultilevel"/>
    <w:tmpl w:val="9A3C55F0"/>
    <w:lvl w:ilvl="0" w:tplc="FFFFFFFF">
      <w:start w:val="2003"/>
      <w:numFmt w:val="decimal"/>
      <w:lvlText w:val="%1"/>
      <w:lvlJc w:val="left"/>
      <w:pPr>
        <w:tabs>
          <w:tab w:val="num" w:pos="1880"/>
        </w:tabs>
        <w:ind w:left="188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11759465">
    <w:abstractNumId w:val="0"/>
  </w:num>
  <w:num w:numId="2" w16cid:durableId="570769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D53"/>
    <w:rsid w:val="000126BF"/>
    <w:rsid w:val="00021DB3"/>
    <w:rsid w:val="00052536"/>
    <w:rsid w:val="00054CCB"/>
    <w:rsid w:val="000C419E"/>
    <w:rsid w:val="00134E49"/>
    <w:rsid w:val="001737E2"/>
    <w:rsid w:val="00197A10"/>
    <w:rsid w:val="0020170D"/>
    <w:rsid w:val="002E54E1"/>
    <w:rsid w:val="00334472"/>
    <w:rsid w:val="003432EC"/>
    <w:rsid w:val="003435F4"/>
    <w:rsid w:val="00351454"/>
    <w:rsid w:val="00406358"/>
    <w:rsid w:val="004238D0"/>
    <w:rsid w:val="00497070"/>
    <w:rsid w:val="004E30F1"/>
    <w:rsid w:val="004E5BE0"/>
    <w:rsid w:val="005F40EB"/>
    <w:rsid w:val="005F5AD8"/>
    <w:rsid w:val="0062766B"/>
    <w:rsid w:val="006855EF"/>
    <w:rsid w:val="00696238"/>
    <w:rsid w:val="006E3FD3"/>
    <w:rsid w:val="00746FFC"/>
    <w:rsid w:val="007D1AB8"/>
    <w:rsid w:val="007E16CA"/>
    <w:rsid w:val="007F71EC"/>
    <w:rsid w:val="00866281"/>
    <w:rsid w:val="00881218"/>
    <w:rsid w:val="008B0960"/>
    <w:rsid w:val="00933985"/>
    <w:rsid w:val="00943512"/>
    <w:rsid w:val="0099596E"/>
    <w:rsid w:val="009D3D53"/>
    <w:rsid w:val="00A12F33"/>
    <w:rsid w:val="00A40E60"/>
    <w:rsid w:val="00AB4663"/>
    <w:rsid w:val="00B96DBF"/>
    <w:rsid w:val="00BD3A66"/>
    <w:rsid w:val="00BE0A1E"/>
    <w:rsid w:val="00BF69FC"/>
    <w:rsid w:val="00C005F7"/>
    <w:rsid w:val="00C05441"/>
    <w:rsid w:val="00C805A9"/>
    <w:rsid w:val="00C85783"/>
    <w:rsid w:val="00C97E20"/>
    <w:rsid w:val="00CF1317"/>
    <w:rsid w:val="00CF14DD"/>
    <w:rsid w:val="00D1754C"/>
    <w:rsid w:val="00D27166"/>
    <w:rsid w:val="00D62389"/>
    <w:rsid w:val="00D6616F"/>
    <w:rsid w:val="00DC69B8"/>
    <w:rsid w:val="00E20550"/>
    <w:rsid w:val="00E2573B"/>
    <w:rsid w:val="00E865EB"/>
    <w:rsid w:val="00E869FD"/>
    <w:rsid w:val="00E93975"/>
    <w:rsid w:val="00E97C1B"/>
    <w:rsid w:val="00EB1899"/>
    <w:rsid w:val="00F3147C"/>
    <w:rsid w:val="00F31AF7"/>
    <w:rsid w:val="00F40790"/>
    <w:rsid w:val="00F768DA"/>
    <w:rsid w:val="00F852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70DF0"/>
  <w15:docId w15:val="{76A82DE6-BBCE-0848-A9F4-FA879EFA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53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D3D53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9D3D53"/>
    <w:pPr>
      <w:keepNext/>
      <w:spacing w:line="480" w:lineRule="auto"/>
      <w:ind w:left="1440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9D3D53"/>
    <w:pPr>
      <w:keepNext/>
      <w:ind w:left="720" w:firstLine="720"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9D3D53"/>
    <w:pPr>
      <w:keepNext/>
      <w:ind w:firstLine="72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9D3D53"/>
    <w:pPr>
      <w:keepNext/>
      <w:spacing w:line="480" w:lineRule="auto"/>
      <w:ind w:firstLine="720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9D3D53"/>
    <w:pPr>
      <w:keepNext/>
      <w:ind w:firstLine="720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D53"/>
    <w:rPr>
      <w:rFonts w:ascii="Times" w:eastAsia="Times" w:hAnsi="Times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9D3D53"/>
    <w:rPr>
      <w:rFonts w:ascii="Times" w:eastAsia="Times" w:hAnsi="Times" w:cs="Times New Roman"/>
      <w:i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9D3D53"/>
    <w:rPr>
      <w:rFonts w:ascii="Times" w:eastAsia="Times" w:hAnsi="Times" w:cs="Times New Roman"/>
      <w:i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9D3D53"/>
    <w:rPr>
      <w:rFonts w:ascii="Times" w:eastAsia="Times" w:hAnsi="Times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9D3D53"/>
    <w:rPr>
      <w:rFonts w:ascii="Times" w:eastAsia="Times" w:hAnsi="Times" w:cs="Times New Roman"/>
      <w:b/>
      <w:sz w:val="22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D3D53"/>
    <w:rPr>
      <w:rFonts w:ascii="Times" w:eastAsia="Times" w:hAnsi="Times" w:cs="Times New Roman"/>
      <w:b/>
      <w:szCs w:val="20"/>
      <w:u w:val="single"/>
    </w:rPr>
  </w:style>
  <w:style w:type="character" w:styleId="Hyperlink">
    <w:name w:val="Hyperlink"/>
    <w:basedOn w:val="DefaultParagraphFont"/>
    <w:rsid w:val="009D3D5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D3D53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9D3D53"/>
    <w:rPr>
      <w:rFonts w:ascii="Times" w:eastAsia="Times" w:hAnsi="Times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9D3D53"/>
    <w:pPr>
      <w:spacing w:line="360" w:lineRule="auto"/>
      <w:ind w:left="720" w:firstLine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D3D53"/>
    <w:rPr>
      <w:rFonts w:ascii="Times" w:eastAsia="Times" w:hAnsi="Times" w:cs="Times New Roman"/>
      <w:sz w:val="22"/>
      <w:szCs w:val="20"/>
    </w:rPr>
  </w:style>
  <w:style w:type="paragraph" w:styleId="Header">
    <w:name w:val="header"/>
    <w:basedOn w:val="Normal"/>
    <w:link w:val="HeaderChar"/>
    <w:rsid w:val="009D3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3D53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9D3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3D53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9D3D53"/>
  </w:style>
  <w:style w:type="paragraph" w:styleId="BodyText">
    <w:name w:val="Body Text"/>
    <w:basedOn w:val="Normal"/>
    <w:link w:val="BodyTextChar"/>
    <w:rsid w:val="009D3D53"/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9D3D53"/>
    <w:rPr>
      <w:rFonts w:ascii="Times" w:eastAsia="Times" w:hAnsi="Times" w:cs="Times New Roman"/>
      <w:b/>
      <w:sz w:val="22"/>
      <w:szCs w:val="20"/>
    </w:rPr>
  </w:style>
  <w:style w:type="paragraph" w:styleId="BodyTextIndent2">
    <w:name w:val="Body Text Indent 2"/>
    <w:basedOn w:val="Normal"/>
    <w:link w:val="BodyTextIndent2Char"/>
    <w:rsid w:val="009D3D53"/>
    <w:pPr>
      <w:ind w:left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D3D53"/>
    <w:rPr>
      <w:rFonts w:ascii="Times" w:eastAsia="Times" w:hAnsi="Times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rsid w:val="009D3D53"/>
    <w:pPr>
      <w:spacing w:line="360" w:lineRule="auto"/>
      <w:ind w:left="72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9D3D53"/>
    <w:rPr>
      <w:rFonts w:ascii="Times" w:eastAsia="Times" w:hAnsi="Times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D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53"/>
    <w:rPr>
      <w:rFonts w:ascii="Lucida Grande" w:eastAsia="Times" w:hAnsi="Lucida Grande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0E6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haronlattig@hotmai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CD8523C0D04BA2CD273F2E952CF8" ma:contentTypeVersion="13" ma:contentTypeDescription="Create a new document." ma:contentTypeScope="" ma:versionID="3a7d9bbcdb5d437de11f415fd2d59aea">
  <xsd:schema xmlns:xsd="http://www.w3.org/2001/XMLSchema" xmlns:xs="http://www.w3.org/2001/XMLSchema" xmlns:p="http://schemas.microsoft.com/office/2006/metadata/properties" xmlns:ns2="040b33dc-028c-4658-9fb1-7c008962f729" xmlns:ns3="09714eab-f6d2-496e-bbf8-756e7764680d" targetNamespace="http://schemas.microsoft.com/office/2006/metadata/properties" ma:root="true" ma:fieldsID="9224b565f3bd03f2b94fb245ee7b2cac" ns2:_="" ns3:_="">
    <xsd:import namespace="040b33dc-028c-4658-9fb1-7c008962f729"/>
    <xsd:import namespace="09714eab-f6d2-496e-bbf8-756e77646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b33dc-028c-4658-9fb1-7c008962f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4eab-f6d2-496e-bbf8-756e776468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472c08-c465-4f07-92a4-9e7a854ae0c5}" ma:internalName="TaxCatchAll" ma:showField="CatchAllData" ma:web="09714eab-f6d2-496e-bbf8-756e77646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14eab-f6d2-496e-bbf8-756e7764680d" xsi:nil="true"/>
    <lcf76f155ced4ddcb4097134ff3c332f xmlns="040b33dc-028c-4658-9fb1-7c008962f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46F684-6F7B-47C4-84CC-2A42A9FA2207}"/>
</file>

<file path=customXml/itemProps2.xml><?xml version="1.0" encoding="utf-8"?>
<ds:datastoreItem xmlns:ds="http://schemas.openxmlformats.org/officeDocument/2006/customXml" ds:itemID="{55509D66-A270-4D07-9A2E-142C01FDACE5}"/>
</file>

<file path=customXml/itemProps3.xml><?xml version="1.0" encoding="utf-8"?>
<ds:datastoreItem xmlns:ds="http://schemas.openxmlformats.org/officeDocument/2006/customXml" ds:itemID="{8E4BA8DB-AAD0-4459-82E8-5ACC8F4DF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Lattig</dc:creator>
  <cp:keywords/>
  <cp:lastModifiedBy>Lattig, Sharon</cp:lastModifiedBy>
  <cp:revision>33</cp:revision>
  <cp:lastPrinted>2022-05-23T13:56:00Z</cp:lastPrinted>
  <dcterms:created xsi:type="dcterms:W3CDTF">2021-05-08T21:28:00Z</dcterms:created>
  <dcterms:modified xsi:type="dcterms:W3CDTF">2025-04-30T19:22:00Z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0x0101008208CD8523C0D04BA2CD273F2E952CF8</vt:lpwstr>
  </property>
</Properties>
</file>